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0085-2023-EnMS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641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南通天地和环保科技有限公司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029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2022-N1EnMS-1024421</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2025年06月10日上午至2025年06月12日下午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EnMS:废弃包装桶的无害化处置（清洗、破碎、热解及相关废水、废气处理）过程所涉及的能源管理活动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启东市高新技术产业开发区聚海路2号</w:t>
      </w:r>
    </w:p>
    <w:p w:rsidR="001F0A49">
      <w:pPr>
        <w:spacing w:line="360" w:lineRule="auto"/>
        <w:ind w:firstLine="420" w:firstLineChars="200"/>
      </w:pPr>
      <w:r>
        <w:rPr>
          <w:rFonts w:hint="eastAsia"/>
        </w:rPr>
        <w:t>办公地址：</w:t>
      </w:r>
      <w:r>
        <w:rPr>
          <w:rFonts w:hint="eastAsia"/>
        </w:rPr>
        <w:t>启东市高新技术产业开发区聚海路2号</w:t>
      </w:r>
    </w:p>
    <w:p w:rsidR="001F0A49">
      <w:pPr>
        <w:spacing w:line="360" w:lineRule="auto"/>
        <w:ind w:firstLine="420" w:firstLineChars="200"/>
      </w:pPr>
      <w:r>
        <w:rPr>
          <w:rFonts w:hint="eastAsia"/>
        </w:rPr>
        <w:t>经营地址：</w:t>
      </w:r>
      <w:bookmarkStart w:id="13" w:name="生产地址"/>
      <w:bookmarkEnd w:id="13"/>
      <w:r>
        <w:rPr>
          <w:rFonts w:hint="eastAsia"/>
        </w:rPr>
        <w:t>启东市高新技术产业开发区聚海路2号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南通天地和环保科技有限公司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774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