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20774-2025-QEO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52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天津德创浩远科技有限公司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贾海平、李楠、张鹏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329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天津德创浩远科技有限公司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2024-N1EMS-1287023</w:t>
            </w:r>
          </w:p>
        </w:tc>
        <w:tc>
          <w:tcPr>
            <w:tcW w:w="3145" w:type="dxa"/>
            <w:vAlign w:val="center"/>
          </w:tcPr>
          <w:p w14:paraId="1EF07270">
            <w:pPr>
              <w:spacing w:line="360" w:lineRule="exact"/>
              <w:jc w:val="center"/>
              <w:rPr>
                <w:szCs w:val="21"/>
              </w:rPr>
            </w:pPr>
            <w:r>
              <w:t>19.02.00,29.09.01,33.02.01,33.02.02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贾海平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2024-N1QMS-1287023</w:t>
            </w:r>
          </w:p>
        </w:tc>
        <w:tc>
          <w:tcPr>
            <w:tcW w:w="3145" w:type="dxa"/>
            <w:vAlign w:val="center"/>
          </w:tcPr>
          <w:p w14:paraId="0773CEA1">
            <w:pPr>
              <w:spacing w:line="360" w:lineRule="exact"/>
              <w:jc w:val="center"/>
            </w:pPr>
            <w:r>
              <w:t>19.02.00,29.09.01,33.02.01,33.02.02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贾海平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2024-N1OHSMS-1287023</w:t>
            </w:r>
          </w:p>
        </w:tc>
        <w:tc>
          <w:tcPr>
            <w:tcW w:w="3145" w:type="dxa"/>
            <w:vAlign w:val="center"/>
          </w:tcPr>
          <w:p w14:paraId="7F43F701">
            <w:pPr>
              <w:spacing w:line="360" w:lineRule="exact"/>
              <w:jc w:val="center"/>
            </w:pPr>
            <w:r>
              <w:t>19.02.00,29.09.01,33.02.01,33.02.02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2024-N1OHSMS-1353580</w:t>
            </w:r>
          </w:p>
        </w:tc>
        <w:tc>
          <w:tcPr>
            <w:tcW w:w="3145" w:type="dxa"/>
            <w:vAlign w:val="center"/>
          </w:tcPr>
          <w:p>
            <w:pPr>
              <w:jc w:val="center"/>
            </w:pPr>
            <w:r>
              <w:t>29.09.01,33.02.01,33.02.02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2024-N1EMS-1353580</w:t>
            </w:r>
          </w:p>
        </w:tc>
        <w:tc>
          <w:tcPr>
            <w:tcW w:w="3145" w:type="dxa"/>
            <w:vAlign w:val="center"/>
          </w:tcPr>
          <w:p>
            <w:pPr>
              <w:jc w:val="center"/>
            </w:pPr>
            <w:r>
              <w:t>29.09.01,33.02.01,33.02.02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2024-N1QMS-1353580</w:t>
            </w:r>
          </w:p>
        </w:tc>
        <w:tc>
          <w:tcPr>
            <w:tcW w:w="3145" w:type="dxa"/>
            <w:vAlign w:val="center"/>
          </w:tcPr>
          <w:p>
            <w:pPr>
              <w:jc w:val="center"/>
            </w:pPr>
            <w:r>
              <w:t>29.09.01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2023-N1OHSMS-2239640</w:t>
            </w:r>
          </w:p>
        </w:tc>
        <w:tc>
          <w:tcPr>
            <w:tcW w:w="3145" w:type="dxa"/>
            <w:vAlign w:val="center"/>
          </w:tcPr>
          <w:p>
            <w:pPr>
              <w:jc w:val="center"/>
            </w:pPr>
            <w:r>
              <w:t>19.02.00,29.09.01,33.02.01,33.02.02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2022-N1EMS-2239640</w:t>
            </w:r>
          </w:p>
        </w:tc>
        <w:tc>
          <w:tcPr>
            <w:tcW w:w="3145" w:type="dxa"/>
            <w:vAlign w:val="center"/>
          </w:tcPr>
          <w:p>
            <w:pPr>
              <w:jc w:val="center"/>
            </w:pPr>
            <w:r>
              <w:t>19.02.00,29.09.01,33.02.01,33.02.02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2022-N1QMS-2239640</w:t>
            </w:r>
          </w:p>
        </w:tc>
        <w:tc>
          <w:tcPr>
            <w:tcW w:w="3145" w:type="dxa"/>
            <w:vAlign w:val="center"/>
          </w:tcPr>
          <w:p>
            <w:pPr>
              <w:jc w:val="center"/>
            </w:pPr>
            <w:r>
              <w:t>19.02.00,29.09.01,33.02.01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2025年06月15日上午至2025年06月15日下午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E:计算机应用软件的设计、开发和服务；计算机信息系统的集成和服务；虚拟仿真系统、装备仿真模拟训练系统的开发及其服务;计算机及信息系统软件的销售所涉及场所的相关环境管理活动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Q:计算机应用软件的设计、开发和服务；计算机信息系统的集成和服务；虚拟仿真系统、装备仿真模拟训练系统的开发及其服务;计算机及信息系统软件的销售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O:计算机应用软件的设计、开发和服务；计算机信息系统的集成和服务；虚拟仿真系统、装备仿真模拟训练系统的开发及其服务;计算机及信息系统软件的销售所涉及场所的相关职业健康安全管理活动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天津市河西区解放南路376号富裕大厦1号楼1905</w:t>
      </w:r>
    </w:p>
    <w:p w14:paraId="5FB2C4BD">
      <w:pPr>
        <w:spacing w:line="360" w:lineRule="auto"/>
        <w:ind w:firstLine="420" w:firstLineChars="200"/>
      </w:pPr>
      <w:r>
        <w:rPr>
          <w:rFonts w:hint="eastAsia"/>
        </w:rPr>
        <w:t>办公地址：</w:t>
      </w:r>
      <w:r>
        <w:rPr>
          <w:rFonts w:hint="eastAsia"/>
        </w:rPr>
        <w:t>天津市河西区解放南路376号富裕大厦1号楼1905</w:t>
      </w:r>
    </w:p>
    <w:p w14:paraId="3E2A92FF">
      <w:pPr>
        <w:spacing w:line="360" w:lineRule="auto"/>
        <w:ind w:firstLine="420" w:firstLineChars="200"/>
      </w:pPr>
      <w:r>
        <w:rPr>
          <w:rFonts w:hint="eastAsia"/>
        </w:rPr>
        <w:t>经营地址：</w:t>
      </w:r>
      <w:bookmarkStart w:id="14" w:name="生产地址"/>
      <w:bookmarkEnd w:id="14"/>
      <w:r>
        <w:rPr>
          <w:rFonts w:hint="eastAsia"/>
        </w:rPr>
        <w:t>天津市河西区解放南路376号富裕大厦1号楼1905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2025年06月14日 08:30至2025年06月14日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天津德创浩远科技有限公司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贾海平、李楠、张鹏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567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