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任丘市华硕通信设备有限公司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环境管理体系、职业健康安全管理体系、质量管理体系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ISC-E-2023-2201-R、ISC-O-2023-2050-R、ISC-Q-2023-3096-R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2025-08-31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2025-08-31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2026-02-28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2025-06-04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任丘市华硕通信设备有限公司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沧州市任丘市经济开发区紫金道东侧，金华路北侧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沧州市任丘市经济开发区紫金道东侧，金华路北侧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E:铁路器材（布线桥架）、电缆桥架、机箱机柜（设备箱）、电力金具、线路铁件、走线架的生产所涉及场所的相关环境管理活动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E:铁路器材（布线桥架）、机箱机柜（设备箱）、电力金具、线路铁件、走线架的生产及其所涉及场所的环境管理活动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O:铁路器材（布线桥架）、电缆桥架、机箱机柜（设备箱）、电力金具、线路铁件、走线架的生产所涉及场所的相关职业健康安全管理活动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O:铁路器材（布线桥架）、机箱机柜（设备箱）、电力金具、线路铁件、走线架的生产及其所涉及场所的职业健康安全管理活动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Q:铁路器材（布线桥架）、电缆桥架、机箱机柜（设备箱）、电力金具、线路铁件、走线架的生产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4D7C1A">
              <w:rPr>
                <w:rFonts w:cs="Tahoma"/>
                <w:color w:val="000000"/>
                <w:sz w:val="21"/>
                <w:szCs w:val="21"/>
              </w:rPr>
              <w:t>Q:铁路器材（布线桥架）、机箱机柜（设备箱）、电力金具、线路铁件、走线架的生产。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913887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129015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