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重庆义家亲蔬菜配送有限公司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0107-2025-R08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cs="华文仿宋"/>
                <w:szCs w:val="21"/>
                <w:lang w:val="en-US" w:eastAsia="zh-CN"/>
              </w:rPr>
              <w:t>重庆两江新区礼环北路10号普洛斯(重庆)物流园B1号库(“物业”)2分区东侧端头两跨</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cs="华文仿宋"/>
                <w:szCs w:val="21"/>
                <w:lang w:val="en-US" w:eastAsia="zh-CN"/>
              </w:rPr>
              <w:t>重庆两江新区礼环北路10号普洛斯(重庆)物流园B1号库(“物业”)2分区东侧端头两跨</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RB/T 089-2022 绿色供应链管理体系 要求及使用指南</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6A784B1F">
            <w:pPr>
              <w:adjustRightInd w:val="0"/>
              <w:rPr>
                <w:rFonts w:hint="eastAsia" w:ascii="宋体" w:hAnsi="宋体"/>
                <w:szCs w:val="21"/>
                <w:u w:val="single"/>
              </w:rPr>
            </w:pPr>
            <w:r>
              <w:rPr>
                <w:rFonts w:hint="eastAsia" w:ascii="宋体" w:hAnsi="宋体"/>
                <w:szCs w:val="21"/>
                <w:u w:val="single"/>
              </w:rPr>
              <w:t>预包装食品（含冷藏冷冻食品）、散装食品（含冷藏冷冻食品）、食用农产品（畜禽肉、水产品、禽蛋、果蔬）的销售所涉及的绿色供应链管理活动。</w:t>
            </w:r>
          </w:p>
          <w:p w14:paraId="210209B6">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27</w:t>
            </w:r>
            <w:r>
              <w:rPr>
                <w:rFonts w:hint="eastAsia" w:hAnsi="宋体"/>
                <w:szCs w:val="21"/>
              </w:rPr>
              <w:t>人；</w:t>
            </w:r>
            <w:r>
              <w:rPr>
                <w:rFonts w:hint="eastAsia" w:ascii="宋体" w:hAnsi="宋体"/>
                <w:b/>
                <w:szCs w:val="21"/>
              </w:rPr>
              <w:t>有效员工人数：</w:t>
            </w:r>
            <w:r>
              <w:rPr>
                <w:rFonts w:hint="eastAsia"/>
                <w:szCs w:val="21"/>
                <w:lang w:val="en-US" w:eastAsia="zh-CN"/>
              </w:rPr>
              <w:t>27</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1.5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是否需要转机构备案：□是     □否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日期：2025年1</w:t>
            </w:r>
            <w:r>
              <w:rPr>
                <w:rFonts w:hint="eastAsia"/>
                <w:szCs w:val="21"/>
                <w:lang w:val="en-US" w:eastAsia="zh-CN"/>
              </w:rPr>
              <w:t>1</w:t>
            </w:r>
            <w:r>
              <w:rPr>
                <w:rFonts w:hint="eastAsia" w:ascii="宋体" w:hAnsi="宋体"/>
                <w:szCs w:val="21"/>
              </w:rPr>
              <w:t>月</w:t>
            </w:r>
            <w:r>
              <w:rPr>
                <w:rFonts w:hint="eastAsia"/>
                <w:szCs w:val="21"/>
                <w:lang w:val="en-US" w:eastAsia="zh-CN"/>
              </w:rPr>
              <w:t>0</w:t>
            </w:r>
            <w:r>
              <w:rPr>
                <w:rFonts w:hint="eastAsia" w:ascii="宋体" w:hAnsi="宋体"/>
                <w:szCs w:val="21"/>
              </w:rPr>
              <w:t xml:space="preserve">5日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5*80%=4.0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bookmarkStart w:id="6" w:name="_GoBack"/>
            <w:bookmarkEnd w:id="6"/>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2025.11.05</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AF9186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17051CA3"/>
    <w:rsid w:val="171B5F00"/>
    <w:rsid w:val="1C5B280E"/>
    <w:rsid w:val="26C1403D"/>
    <w:rsid w:val="2B666DE0"/>
    <w:rsid w:val="2E9637FB"/>
    <w:rsid w:val="34924C38"/>
    <w:rsid w:val="37E421D8"/>
    <w:rsid w:val="3D002693"/>
    <w:rsid w:val="4A4F0BE4"/>
    <w:rsid w:val="5C5E4E9C"/>
    <w:rsid w:val="5FA8637C"/>
    <w:rsid w:val="6EB470E9"/>
    <w:rsid w:val="6F8D29ED"/>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2300</Words>
  <Characters>2442</Characters>
  <Lines>21</Lines>
  <Paragraphs>6</Paragraphs>
  <TotalTime>35</TotalTime>
  <ScaleCrop>false</ScaleCrop>
  <LinksUpToDate>false</LinksUpToDate>
  <CharactersWithSpaces>2726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2025-11-05T07:51:06Z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2052-12.1.0.23125</vt:lpwstr>
  </property>
  <property fmtid="{D5CDD505-2E9C-101B-9397-08002B2CF9AE}" pid="4" name="KSOTemplateDocerSaveRecord">
    <vt:lpwstr>eyJoZGlkIjoiNmY2NDE0ZmFhNWY4NTQ1NzNhODYxNjQxM2ZlMmJhMDQiLCJ1c2VySWQiOiI3MzMxMDcyMTcifQ==</vt:lpwstr>
  </property>
</Properties>
</file>