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514F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200E0DA0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3D3DD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05CCCCD5">
            <w:pPr>
              <w:pStyle w:val="22"/>
              <w:rPr>
                <w:sz w:val="18"/>
              </w:rPr>
            </w:pPr>
          </w:p>
          <w:p w14:paraId="336379EF">
            <w:pPr>
              <w:pStyle w:val="22"/>
              <w:spacing w:before="1"/>
              <w:rPr>
                <w:sz w:val="15"/>
              </w:rPr>
            </w:pPr>
          </w:p>
          <w:p w14:paraId="0130B63D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0EAED259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-5080</wp:posOffset>
                      </wp:positionV>
                      <wp:extent cx="1569720" cy="1087120"/>
                      <wp:effectExtent l="2540" t="3810" r="3810" b="1016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1087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pt;margin-top:-0.4pt;height:85.6pt;width:123.6pt;z-index:251659264;mso-width-relative:page;mso-height-relative:page;" filled="f" stroked="t" coordsize="21600,21600" o:gfxdata="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VrirLV&#10;AAAABwEAAA8AAAAAAAAAAQAgAAAAIgAAAGRycy9kb3ducmV2LnhtbFBLAQIUABQAAAAIAIdO4kAH&#10;EkI66gEAAOE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D47A44C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69FFA0BC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323C2F01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67797A58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30BCF9EB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5F811E53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1C0C669D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596E4549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5819AF5F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2E611BC8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7DB0BD1B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48B3B2DD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238D1C5A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6768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vAlign w:val="center"/>
          </w:tcPr>
          <w:p w14:paraId="6587C77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7991D0A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1AD1D7B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5C1528B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3197FDE8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12F3EB7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4487648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A958C8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1AB145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44C28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1A9355A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5D79E86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AC1546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76F7BE2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D93EAC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5A2991F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33A9949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9BA2CF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43963D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0600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0E00377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264F1F8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1B66291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42BC92C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374514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6A83C0E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21060A1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E148B1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F8F212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396E0B89"/>
    <w:p w14:paraId="23F50BD2">
      <w:pPr>
        <w:spacing w:line="360" w:lineRule="auto"/>
      </w:pP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4E3248F9">
      <w:pPr>
        <w:spacing w:line="360" w:lineRule="auto"/>
      </w:pPr>
      <w:r>
        <w:rPr>
          <w:rFonts w:hint="eastAsia"/>
        </w:rPr>
        <w:t>单位授权人：                                             单位：（单位盖章）                         时间：</w:t>
      </w:r>
    </w:p>
    <w:p w14:paraId="38ECD81D"/>
    <w:p w14:paraId="405E696B"/>
    <w:p w14:paraId="092D4FB7"/>
    <w:p w14:paraId="6736C9B4"/>
    <w:p w14:paraId="42EA88FE"/>
    <w:p w14:paraId="369DE57F"/>
    <w:p w14:paraId="21EA39E2"/>
    <w:p w14:paraId="602C387B"/>
    <w:p w14:paraId="7B06B145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518" w:type="dxa"/>
        <w:tblInd w:w="-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887"/>
        <w:gridCol w:w="1312"/>
        <w:gridCol w:w="2311"/>
        <w:gridCol w:w="1619"/>
        <w:gridCol w:w="1725"/>
        <w:gridCol w:w="2505"/>
        <w:gridCol w:w="2325"/>
        <w:gridCol w:w="1275"/>
      </w:tblGrid>
      <w:tr w14:paraId="06C7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559" w:type="dxa"/>
          </w:tcPr>
          <w:p w14:paraId="3EF77FAB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5AC6648D">
            <w:pPr>
              <w:pStyle w:val="22"/>
              <w:jc w:val="center"/>
              <w:rPr>
                <w:sz w:val="18"/>
              </w:rPr>
            </w:pPr>
          </w:p>
          <w:p w14:paraId="744BA6D0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665E73C3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30E6DECF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4853CFE3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311" w:type="dxa"/>
          </w:tcPr>
          <w:p w14:paraId="3D5FC2C0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64CEBC7E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619" w:type="dxa"/>
          </w:tcPr>
          <w:p w14:paraId="7BAA5440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737EF325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14:paraId="60EDB563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21736AED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4E9C957F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0EDB284E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21F2430B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09FF7A8A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1117EF8D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4D381F44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04D9043B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512A4C9B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78B04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59" w:type="dxa"/>
          </w:tcPr>
          <w:p w14:paraId="0BCE981E">
            <w:pPr>
              <w:pStyle w:val="22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887" w:type="dxa"/>
          </w:tcPr>
          <w:p w14:paraId="5B20CEB4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重庆俊豪ICFC项目弱电安装工程</w:t>
            </w:r>
          </w:p>
        </w:tc>
        <w:tc>
          <w:tcPr>
            <w:tcW w:w="1312" w:type="dxa"/>
          </w:tcPr>
          <w:p w14:paraId="2A63527F">
            <w:pPr>
              <w:pStyle w:val="22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2311" w:type="dxa"/>
          </w:tcPr>
          <w:p w14:paraId="190E4AF7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弱电安装</w:t>
            </w:r>
          </w:p>
        </w:tc>
        <w:tc>
          <w:tcPr>
            <w:tcW w:w="1619" w:type="dxa"/>
          </w:tcPr>
          <w:p w14:paraId="43934D92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重庆市江北区江北城街道组团A07地块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14:paraId="5DE16F79">
            <w:pPr>
              <w:pStyle w:val="22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8：00-17：30</w:t>
            </w:r>
          </w:p>
        </w:tc>
        <w:tc>
          <w:tcPr>
            <w:tcW w:w="2505" w:type="dxa"/>
          </w:tcPr>
          <w:p w14:paraId="231F9ABA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在施</w:t>
            </w:r>
          </w:p>
        </w:tc>
        <w:tc>
          <w:tcPr>
            <w:tcW w:w="2325" w:type="dxa"/>
          </w:tcPr>
          <w:p w14:paraId="6F2DF636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1275" w:type="dxa"/>
          </w:tcPr>
          <w:p w14:paraId="2E15FED0">
            <w:pPr>
              <w:pStyle w:val="22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汽车，30分钟</w:t>
            </w:r>
          </w:p>
        </w:tc>
      </w:tr>
      <w:tr w14:paraId="50B08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559" w:type="dxa"/>
          </w:tcPr>
          <w:p w14:paraId="2658752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157B288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7EDE13B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2A4E507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  <w:tcBorders>
              <w:right w:val="single" w:color="000000" w:sz="6" w:space="0"/>
            </w:tcBorders>
          </w:tcPr>
          <w:p w14:paraId="30CD65F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988EB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6CF77C7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63B8D76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E835D91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32FCE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59" w:type="dxa"/>
          </w:tcPr>
          <w:p w14:paraId="7C8E182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5EF4AA8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695351D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2D607D3C">
            <w:pPr>
              <w:pStyle w:val="22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19" w:type="dxa"/>
            <w:tcBorders>
              <w:right w:val="single" w:color="000000" w:sz="6" w:space="0"/>
            </w:tcBorders>
          </w:tcPr>
          <w:p w14:paraId="4B94664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25386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797A9D4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54A2033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AC20E98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3F898D59"/>
    <w:p w14:paraId="51A9BA2F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0F08A369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3E598C78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6E66A81C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p w14:paraId="621CC170"/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5F56E86A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96DB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5BCE4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D9F181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7237095</wp:posOffset>
              </wp:positionH>
              <wp:positionV relativeFrom="paragraph">
                <wp:posOffset>116205</wp:posOffset>
              </wp:positionV>
              <wp:extent cx="1990725" cy="252095"/>
              <wp:effectExtent l="0" t="0" r="6350" b="698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BB67D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ISC-QR-R-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16多场所清单（B</w:t>
                          </w:r>
                          <w:r>
                            <w:rPr>
                              <w:szCs w:val="21"/>
                            </w:rPr>
                            <w:t>/0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69.85pt;margin-top:9.15pt;height:19.85pt;width:156.75pt;z-index:251660288;mso-width-relative:page;mso-height-relative:page;" fillcolor="#FFFFFF" filled="t" stroked="f" coordsize="21600,21600" o:gfxdata="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aaRs/ZAAAACwEAAA8AAAAAAAAAAQAgAAAAIgAAAGRycy9kb3ducmV2Lnht&#10;bFBLAQIUABQAAAAIAIdO4kD7GCSLvwEAAHcDAAAOAAAAAAAAAAEAIAAAACg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75BB67D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ISC-QR-R-</w:t>
                    </w:r>
                    <w:r>
                      <w:rPr>
                        <w:rFonts w:hint="eastAsia"/>
                        <w:szCs w:val="21"/>
                      </w:rPr>
                      <w:t>16多场所清单（B</w:t>
                    </w:r>
                    <w:r>
                      <w:rPr>
                        <w:szCs w:val="21"/>
                      </w:rPr>
                      <w:t>/0</w:t>
                    </w:r>
                    <w:r>
                      <w:rPr>
                        <w:rFonts w:hint="eastAsia"/>
                        <w:szCs w:val="21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szCs w:val="21"/>
      </w:rPr>
      <w:t>北京国标联合认证有限公司</w:t>
    </w:r>
  </w:p>
  <w:p w14:paraId="4673B588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190500</wp:posOffset>
              </wp:positionV>
              <wp:extent cx="9309735" cy="635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0973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85pt;margin-top:15pt;height:0.05pt;width:733.05pt;z-index:251661312;mso-width-relative:page;mso-height-relative:page;" filled="f" stroked="t" coordsize="21600,21600" o:gfxdata="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oAYL1wAA&#10;AAkBAAAPAAAAAAAAAAEAIAAAACIAAABkcnMvZG93bnJldi54bWxQSwECFAAUAAAACACHTuJAl4oj&#10;5uYBAADdAwAADgAAAAAAAAABACAAAAAm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GY4MTg0ZTRkZjZkNzNkOGYxZDE4ZjQwMWQ0ODIifQ=="/>
  </w:docVars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3E4370B4"/>
    <w:rsid w:val="40C73EFF"/>
    <w:rsid w:val="46A3477B"/>
    <w:rsid w:val="528316C4"/>
    <w:rsid w:val="53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562</Words>
  <Characters>562</Characters>
  <Lines>5</Lines>
  <Paragraphs>1</Paragraphs>
  <TotalTime>7</TotalTime>
  <ScaleCrop>false</ScaleCrop>
  <LinksUpToDate>false</LinksUpToDate>
  <CharactersWithSpaces>693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背靠背、沉默</cp:lastModifiedBy>
  <dcterms:modified xsi:type="dcterms:W3CDTF">2025-05-27T03:10:19Z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3230E20E5CE64922879FB39A516240E2_13</vt:lpwstr>
  </property>
</Properties>
</file>