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0558-2022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沁阳市宏达钢铁有限公司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沁阳市产业集聚区沁北产业园区(西万镇校尉营村南)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沁阳市产业集聚区沁北产业园区(西万镇校尉营村南)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MMS:资质范围内钢筋混凝土用热轧钢筋的生产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2022-10-18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