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0189-2020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北京瑞拓江南自控设备有限公司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北京市大兴区广茂大街48号院4号楼1-2层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北京市大兴区广茂大街48号院4号楼1-2层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MMS:成套工业自动化仪器、仪表，自控气动、液动阀门（二偏、三偏、四偏心蝶阀）研发、制造及销售。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2022-10-12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