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州新天外绿包印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湖州市红丰路15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湖州市红丰路15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草、人用药品（外包装）、食品等包装装潢品及其他印刷品的设计、印刷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