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清环宜境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清河安宁庄东路18号23号楼西半部四层北40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亚运村慧忠里103号洛克时代中心B座1610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设备（大气微型监测站、大气环境监测站、温室气体在线监测仪、碳排放在线监测系统、挥发性有机物在线监测仪、扬尘在线智能监测系统、环境空气颗粒物连续自动监测系统、辐射环境自动监测站）的研发、生产、销售，环境监测设备软件技术开发，环境监测信息系统集成和环境监测的第三方运维服务、售后服务、及技术咨询服务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