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1013-2022-Q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石家庄允公科技有限公司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石家庄高新区珠峰大街218号水榭花都60号楼1单元1204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石家庄高新区珠峰大街218号水榭花都60号楼1单元1204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Q:绝缘材料和电子元器件的销售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>
              <w:rPr>
                <w:szCs w:val="21"/>
              </w:rPr>
              <w:t xml:space="preserve">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实习审核员/技术专家未独立审核</w:t>
            </w:r>
            <w:r>
              <w:rPr>
                <w:rFonts w:hint="eastAsia"/>
                <w:szCs w:val="21"/>
              </w:rPr>
              <w:t>：符合 □    不符合□    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highlight w:val="yellow"/>
              </w:rPr>
              <w:t>提供固定/临时场所清单，并按方案要求安排计划</w:t>
            </w:r>
            <w:r>
              <w:rPr>
                <w:rFonts w:hint="eastAsia"/>
                <w:szCs w:val="21"/>
              </w:rPr>
              <w:t>：符合 □  不符合□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rFonts w:hint="eastAsia"/>
                <w:szCs w:val="21"/>
                <w:highlight w:val="yellow"/>
              </w:rPr>
              <w:t>上次审核的不符合项进行了跟踪验证,是否有效可关闭（适用于监督和再认证）</w:t>
            </w:r>
            <w:r>
              <w:rPr>
                <w:rFonts w:hint="eastAsia"/>
                <w:szCs w:val="21"/>
              </w:rPr>
              <w:t>：符合 □    不符合□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</w:t>
            </w:r>
            <w:r>
              <w:rPr>
                <w:rFonts w:hint="eastAsia"/>
                <w:szCs w:val="21"/>
                <w:highlight w:val="yellow"/>
              </w:rPr>
              <w:t>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  <w:highlight w:val="yellow"/>
              </w:rPr>
              <w:t xml:space="preserve">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远程审核评价</w:t>
            </w:r>
          </w:p>
          <w:p>
            <w:pPr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</w:pPr>
            <w:bookmarkStart w:id="6" w:name="阅卷人员签名1"/>
            <w:bookmarkStart w:id="7" w:name="阅卷人员签名5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6"/>
            <w:bookmarkStart w:id="9" w:name="阅卷人员签名4"/>
            <w:bookmarkStart w:id="10" w:name="阅卷人员签名2"/>
            <w: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  <w:p>
            <w:pPr>
              <w:pStyle w:val="2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2" w:name="检查评定日期"/>
            <w:bookmarkEnd w:id="12"/>
            <w:r>
              <w:rPr>
                <w:rFonts w:hint="eastAsia"/>
                <w:sz w:val="28"/>
                <w:szCs w:val="28"/>
                <w:lang w:val="en-US" w:eastAsia="zh-CN"/>
              </w:rPr>
              <w:t>2022-9-7</w:t>
            </w:r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RiOTM0MjMyNzY5MzhkYWVmMDM1YWFmMTZkOTJmZTMifQ=="/>
  </w:docVars>
  <w:rsids>
    <w:rsidRoot w:val="00000000"/>
    <w:rsid w:val="5DAF18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849</Characters>
  <Lines>7</Lines>
  <Paragraphs>2</Paragraphs>
  <TotalTime>0</TotalTime>
  <ScaleCrop>false</ScaleCrop>
  <LinksUpToDate>false</LinksUpToDate>
  <CharactersWithSpaces>1010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2022-09-07T02:20:33Z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