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0741-2021-QJEO</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湖北鸿远盛世水利水电工程有限公司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武汉东湖新技术开发区光谷大道特1号国际企业中心三期8栋4层07号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湖北省京山市新市镇新阳大道御景北苑小区1幢1单元B02</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Q：初审 E：初审 O：初审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Q:建筑工程施工总承包、水利水电工程施工总承包、市政公用工程施工总承包、建筑装修装饰工程专业承包</w:t>
            </w:r>
          </w:p>
          <w:p>
            <w:pPr>
              <w:rPr>
                <w:sz w:val="28"/>
                <w:szCs w:val="28"/>
              </w:rPr>
            </w:pPr>
            <w:r>
              <w:rPr>
                <w:sz w:val="28"/>
                <w:szCs w:val="28"/>
              </w:rPr>
              <w:t>E:建筑工程施工总承包、水利水电工程施工总承包、市政公用工程施工总承包、建筑装修装饰工程专业承包所涉及场所的相关环境管理活动</w:t>
            </w:r>
          </w:p>
          <w:p>
            <w:pPr>
              <w:rPr>
                <w:sz w:val="28"/>
                <w:szCs w:val="28"/>
              </w:rPr>
            </w:pPr>
            <w:r>
              <w:rPr>
                <w:sz w:val="28"/>
                <w:szCs w:val="28"/>
              </w:rPr>
              <w:t>O:建筑工程施工总承包、水利水电工程施工总承包、市政公用工程施工总承包、建筑装修装饰工程专业承包所涉及场所的相关职业健康安全管理活动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980" w:type="dxa"/>
          </w:tcPr>
          <w:p>
            <w:pPr>
              <w:rPr>
                <w:sz w:val="28"/>
                <w:szCs w:val="28"/>
              </w:rPr>
            </w:pPr>
            <w:r>
              <w:rPr>
                <w:rFonts w:hint="eastAsia"/>
                <w:sz w:val="28"/>
                <w:szCs w:val="28"/>
              </w:rPr>
              <w:t>服务认证等级（适用时）</w:t>
            </w:r>
          </w:p>
        </w:tc>
        <w:tc>
          <w:tcPr>
            <w:tcW w:w="7796" w:type="dxa"/>
            <w:gridSpan w:val="3"/>
          </w:tcPr>
          <w:p>
            <w:pPr>
              <w:rPr>
                <w:rFonts w:ascii="宋体" w:hAnsi="宋体" w:eastAsia="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hint="eastAsia" w:ascii="宋体" w:hAnsi="宋体" w:eastAsia="宋体" w:cs="宋体"/>
                <w:sz w:val="24"/>
                <w:szCs w:val="24"/>
              </w:rPr>
              <w:t>八星级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七星级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六星级</w:t>
            </w:r>
            <w:r>
              <w:rPr>
                <w:rFonts w:ascii="宋体" w:hAnsi="宋体" w:eastAsia="宋体" w:cs="宋体"/>
                <w:sz w:val="24"/>
                <w:szCs w:val="24"/>
              </w:rPr>
              <w:t xml:space="preserve"> </w:t>
            </w:r>
          </w:p>
          <w:p>
            <w:pPr>
              <w:rPr>
                <w:sz w:val="24"/>
                <w:szCs w:val="24"/>
              </w:rPr>
            </w:pPr>
            <w:r>
              <w:rPr>
                <w:rFonts w:hint="eastAsia"/>
                <w:sz w:val="24"/>
                <w:szCs w:val="24"/>
              </w:rPr>
              <w:t>□</w:t>
            </w:r>
            <w:r>
              <w:rPr>
                <w:rFonts w:hint="eastAsia" w:ascii="宋体" w:hAnsi="宋体" w:eastAsia="宋体" w:cs="宋体"/>
                <w:sz w:val="24"/>
                <w:szCs w:val="24"/>
              </w:rPr>
              <w:t>五星级</w:t>
            </w:r>
            <w:r>
              <w:rPr>
                <w:rFonts w:ascii="宋体" w:hAnsi="宋体" w:eastAsia="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6" w:name="阅卷人员签名1"/>
            <w:r>
              <w:rPr>
                <w:sz w:val="24"/>
                <w:szCs w:val="24"/>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Start w:id="7" w:name="阅卷人员签名2"/>
            <w:r>
              <w:rPr>
                <w:sz w:val="24"/>
                <w:szCs w:val="24"/>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End w:id="6"/>
            <w:bookmarkEnd w:id="7"/>
            <w:bookmarkStart w:id="8" w:name="阅卷人员签名5"/>
            <w:bookmarkEnd w:id="8"/>
            <w:bookmarkStart w:id="9" w:name="阅卷人员签名6"/>
            <w:bookmarkEnd w:id="9"/>
            <w:bookmarkStart w:id="10" w:name="阅卷人员签名4"/>
            <w:bookmarkEnd w:id="10"/>
            <w:bookmarkStart w:id="11" w:name="阅卷人员签名3"/>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2" w:name="认证决定人员签名1"/>
            <w:r>
              <w:rPr>
                <w:sz w:val="28"/>
                <w:szCs w:val="28"/>
              </w:rPr>
              <w:pict>
                <v:shape id="_x0000_i1027" o:spt="75" alt="" type="#_x0000_t75" style="height:36.4pt;width:72.8pt;" filled="f" o:preferrelative="t" stroked="f" coordsize="21600,21600">
                  <v:path/>
                  <v:fill on="f" focussize="0,0"/>
                  <v:stroke on="f"/>
                  <v:imagedata r:id="rId5" o:title=""/>
                  <o:lock v:ext="edit" aspectratio="t"/>
                  <w10:wrap type="none"/>
                  <w10:anchorlock/>
                </v:shape>
              </w:pict>
            </w:r>
            <w:bookmarkEnd w:id="12"/>
            <w:bookmarkStart w:id="13" w:name="认证决定人员签名2"/>
            <w:bookmarkEnd w:id="13"/>
            <w:bookmarkStart w:id="14" w:name="认证决定人员签名6"/>
            <w:bookmarkEnd w:id="14"/>
            <w:bookmarkStart w:id="15" w:name="认证决定人员签名3"/>
            <w:bookmarkEnd w:id="15"/>
            <w:bookmarkStart w:id="16" w:name="认证决定人员签名5"/>
            <w:bookmarkEnd w:id="16"/>
            <w:bookmarkStart w:id="17" w:name="认证决定人员签名4"/>
            <w:bookmarkEnd w:id="17"/>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8" w:name="检查评定日期"/>
            <w:bookmarkEnd w:id="18"/>
            <w:r>
              <w:rPr>
                <w:rFonts w:hint="eastAsia"/>
                <w:sz w:val="28"/>
                <w:szCs w:val="28"/>
                <w:lang w:val="en-US" w:eastAsia="zh-CN"/>
              </w:rPr>
              <w:t>2022-1-21</w:t>
            </w:r>
            <w:bookmarkStart w:id="19" w:name="_GoBack"/>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6"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Q3N2RkNjZlNzc0YjQ5YTM4ZmJiNGMwYWJhODE5MzQifQ=="/>
  </w:docVars>
  <w:rsids>
    <w:rsidRoot w:val="00000000"/>
    <w:rsid w:val="29A561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2</Pages>
  <Words>452</Words>
  <Characters>471</Characters>
  <Lines>2</Lines>
  <Paragraphs>1</Paragraphs>
  <TotalTime>153</TotalTime>
  <ScaleCrop>false</ScaleCrop>
  <LinksUpToDate>false</LinksUpToDate>
  <CharactersWithSpaces>491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赵美丽</cp:lastModifiedBy>
  <dcterms:modified xsi:type="dcterms:W3CDTF">2022-07-21T05:52:56Z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B807DB8A91DA49B18B6941C7FC702258</vt:lpwstr>
  </property>
</Properties>
</file>