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D60E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87F74" w:rsidTr="00977A12">
        <w:tc>
          <w:tcPr>
            <w:tcW w:w="1980" w:type="dxa"/>
          </w:tcPr>
          <w:p w:rsidR="00DA16FB" w:rsidRPr="00413330" w:rsidRDefault="00ED60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D60E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0395-2022-EnMs</w:t>
            </w:r>
            <w:bookmarkEnd w:id="0"/>
          </w:p>
        </w:tc>
      </w:tr>
      <w:tr w:rsidR="00A87F74" w:rsidTr="00977A12">
        <w:tc>
          <w:tcPr>
            <w:tcW w:w="1980" w:type="dxa"/>
          </w:tcPr>
          <w:p w:rsidR="00DA16FB" w:rsidRPr="00413330" w:rsidRDefault="00ED60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D60E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康命源（贵州）科技发展有限公司</w:t>
            </w:r>
            <w:bookmarkEnd w:id="1"/>
          </w:p>
        </w:tc>
      </w:tr>
      <w:tr w:rsidR="00A87F74" w:rsidTr="00977A12">
        <w:tc>
          <w:tcPr>
            <w:tcW w:w="1980" w:type="dxa"/>
          </w:tcPr>
          <w:p w:rsidR="00DA16FB" w:rsidRPr="00413330" w:rsidRDefault="00ED60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D60E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贵州省安顺市平坝区夏云工业园龙腾路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87F74" w:rsidTr="00977A12">
        <w:tc>
          <w:tcPr>
            <w:tcW w:w="1980" w:type="dxa"/>
          </w:tcPr>
          <w:p w:rsidR="00DA16FB" w:rsidRPr="00413330" w:rsidRDefault="00ED60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D60E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贵州省安顺市平坝区夏云工业园龙腾路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87F74" w:rsidTr="00977A12">
        <w:tc>
          <w:tcPr>
            <w:tcW w:w="1980" w:type="dxa"/>
          </w:tcPr>
          <w:p w:rsidR="00DA16FB" w:rsidRPr="00413330" w:rsidRDefault="00ED60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D60E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87F74" w:rsidTr="00977A12">
        <w:tc>
          <w:tcPr>
            <w:tcW w:w="1980" w:type="dxa"/>
          </w:tcPr>
          <w:p w:rsidR="00DA16FB" w:rsidRPr="00413330" w:rsidRDefault="00ED60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D60E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</w:t>
            </w:r>
            <w:r w:rsidRPr="00413330">
              <w:rPr>
                <w:sz w:val="28"/>
                <w:szCs w:val="28"/>
              </w:rPr>
              <w:t>聚乙烯（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）、聚氯乙烯（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）及聚丙烯（</w:t>
            </w:r>
            <w:r w:rsidRPr="00413330">
              <w:rPr>
                <w:sz w:val="28"/>
                <w:szCs w:val="28"/>
              </w:rPr>
              <w:t>PP</w:t>
            </w:r>
            <w:r w:rsidRPr="00413330">
              <w:rPr>
                <w:sz w:val="28"/>
                <w:szCs w:val="28"/>
              </w:rPr>
              <w:t>）管材生产所涉及的能源管理活动</w:t>
            </w:r>
            <w:bookmarkEnd w:id="5"/>
          </w:p>
        </w:tc>
      </w:tr>
      <w:tr w:rsidR="00A87F74" w:rsidTr="00E74A60">
        <w:trPr>
          <w:trHeight w:val="1258"/>
        </w:trPr>
        <w:tc>
          <w:tcPr>
            <w:tcW w:w="1980" w:type="dxa"/>
          </w:tcPr>
          <w:p w:rsidR="007D6A31" w:rsidRPr="00413330" w:rsidRDefault="00ED6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D60E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D60E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87F74" w:rsidTr="005008E8">
        <w:tc>
          <w:tcPr>
            <w:tcW w:w="1980" w:type="dxa"/>
          </w:tcPr>
          <w:p w:rsidR="00E86073" w:rsidRPr="00413330" w:rsidRDefault="00ED60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87F7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87F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87F74" w:rsidTr="00977A12">
        <w:tc>
          <w:tcPr>
            <w:tcW w:w="1980" w:type="dxa"/>
          </w:tcPr>
          <w:p w:rsidR="00174494" w:rsidRPr="00413330" w:rsidRDefault="00ED60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D60E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D60E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7F74" w:rsidTr="002B24C2">
        <w:tc>
          <w:tcPr>
            <w:tcW w:w="1980" w:type="dxa"/>
          </w:tcPr>
          <w:p w:rsidR="002B24C2" w:rsidRPr="00413330" w:rsidRDefault="00ED60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035F2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ED60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D60E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2022-06-23</w:t>
            </w:r>
            <w:bookmarkEnd w:id="18"/>
          </w:p>
        </w:tc>
      </w:tr>
      <w:tr w:rsidR="00A87F74" w:rsidTr="00977A12">
        <w:tc>
          <w:tcPr>
            <w:tcW w:w="1980" w:type="dxa"/>
          </w:tcPr>
          <w:p w:rsidR="00174494" w:rsidRPr="00413330" w:rsidRDefault="00ED60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D60E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60E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87F74" w:rsidTr="00977A12">
        <w:tc>
          <w:tcPr>
            <w:tcW w:w="1980" w:type="dxa"/>
          </w:tcPr>
          <w:p w:rsidR="00174494" w:rsidRPr="00174494" w:rsidRDefault="00ED60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D60E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D60E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E5" w:rsidRDefault="00ED60E5" w:rsidP="00E035F2">
      <w:r>
        <w:separator/>
      </w:r>
    </w:p>
  </w:endnote>
  <w:endnote w:type="continuationSeparator" w:id="1">
    <w:p w:rsidR="00ED60E5" w:rsidRDefault="00ED60E5" w:rsidP="00E0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E5" w:rsidRDefault="00ED60E5" w:rsidP="00E035F2">
      <w:r>
        <w:separator/>
      </w:r>
    </w:p>
  </w:footnote>
  <w:footnote w:type="continuationSeparator" w:id="1">
    <w:p w:rsidR="00ED60E5" w:rsidRDefault="00ED60E5" w:rsidP="00E03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F74"/>
    <w:rsid w:val="00A87F74"/>
    <w:rsid w:val="00E035F2"/>
    <w:rsid w:val="00ED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2022-06-23T06:46:00Z</dcterms:modified>
</cp:coreProperties>
</file>