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67C2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0BC6" w:rsidTr="00977A12">
        <w:tc>
          <w:tcPr>
            <w:tcW w:w="1980" w:type="dxa"/>
          </w:tcPr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67C2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0109-2020-EO</w:t>
            </w:r>
            <w:bookmarkEnd w:id="0"/>
            <w:r>
              <w:rPr>
                <w:sz w:val="28"/>
                <w:szCs w:val="28"/>
              </w:rPr>
              <w:t>-2022，</w:t>
            </w:r>
            <w:r w:rsidRPr="00B67C2F">
              <w:rPr>
                <w:sz w:val="28"/>
                <w:szCs w:val="28"/>
              </w:rPr>
              <w:t>0739-2022-Q</w:t>
            </w:r>
          </w:p>
        </w:tc>
      </w:tr>
      <w:tr w:rsidR="00350BC6" w:rsidTr="00977A12">
        <w:tc>
          <w:tcPr>
            <w:tcW w:w="1980" w:type="dxa"/>
          </w:tcPr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67C2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江西广泉钢艺集团有限公司</w:t>
            </w:r>
            <w:bookmarkEnd w:id="1"/>
          </w:p>
        </w:tc>
      </w:tr>
      <w:tr w:rsidR="00350BC6" w:rsidTr="00977A12">
        <w:tc>
          <w:tcPr>
            <w:tcW w:w="1980" w:type="dxa"/>
          </w:tcPr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67C2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R="00350BC6" w:rsidTr="00977A12">
        <w:tc>
          <w:tcPr>
            <w:tcW w:w="1980" w:type="dxa"/>
          </w:tcPr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67C2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江西省樟树市城北工业园（生产地址）；江西省宜春市樟树市盐城大道</w:t>
            </w:r>
            <w:r w:rsidRPr="00413330">
              <w:rPr>
                <w:sz w:val="28"/>
                <w:szCs w:val="28"/>
              </w:rPr>
              <w:t>178</w:t>
            </w:r>
            <w:r w:rsidRPr="00413330">
              <w:rPr>
                <w:sz w:val="28"/>
                <w:szCs w:val="28"/>
              </w:rPr>
              <w:t>号（翡翠明珠</w:t>
            </w:r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栋）（办公地址）</w:t>
            </w:r>
            <w:bookmarkEnd w:id="3"/>
          </w:p>
        </w:tc>
      </w:tr>
      <w:tr w:rsidR="00350BC6" w:rsidTr="00977A12">
        <w:tc>
          <w:tcPr>
            <w:tcW w:w="1980" w:type="dxa"/>
          </w:tcPr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67C2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350BC6" w:rsidTr="00977A12">
        <w:tc>
          <w:tcPr>
            <w:tcW w:w="1980" w:type="dxa"/>
          </w:tcPr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67C2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骨灰存放架（福寿架）的生产所涉及场所的相关环境管理活动</w:t>
            </w:r>
          </w:p>
          <w:p w:rsidR="00DA16FB" w:rsidRPr="00413330" w:rsidRDefault="00B67C2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骨灰存放架（福寿架）的生产所涉及场所的相关职业健康安全管理活动</w:t>
            </w:r>
          </w:p>
          <w:p w:rsidR="00174494" w:rsidRPr="00413330" w:rsidRDefault="00B67C2F" w:rsidP="00B67C2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骨灰存放架（福寿架）的生产</w:t>
            </w:r>
            <w:bookmarkEnd w:id="5"/>
          </w:p>
        </w:tc>
      </w:tr>
      <w:tr w:rsidR="00350BC6" w:rsidTr="00E74A60">
        <w:trPr>
          <w:trHeight w:val="1258"/>
        </w:trPr>
        <w:tc>
          <w:tcPr>
            <w:tcW w:w="1980" w:type="dxa"/>
          </w:tcPr>
          <w:p w:rsidR="007D6A31" w:rsidRPr="00413330" w:rsidRDefault="00B67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67C2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67C2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0BC6" w:rsidTr="005008E8">
        <w:tc>
          <w:tcPr>
            <w:tcW w:w="1980" w:type="dxa"/>
          </w:tcPr>
          <w:p w:rsidR="00E86073" w:rsidRPr="00413330" w:rsidRDefault="00B6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67C2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0BC6" w:rsidTr="00977A12">
        <w:tc>
          <w:tcPr>
            <w:tcW w:w="1980" w:type="dxa"/>
          </w:tcPr>
          <w:p w:rsidR="00174494" w:rsidRPr="00413330" w:rsidRDefault="00B6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67C2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67C2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0BC6" w:rsidTr="002B24C2">
        <w:tc>
          <w:tcPr>
            <w:tcW w:w="1980" w:type="dxa"/>
          </w:tcPr>
          <w:p w:rsidR="002B24C2" w:rsidRPr="00413330" w:rsidRDefault="00B6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67C2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6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67C2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022-6-22</w:t>
            </w:r>
            <w:bookmarkStart w:id="19" w:name="_GoBack"/>
            <w:bookmarkEnd w:id="19"/>
          </w:p>
        </w:tc>
      </w:tr>
      <w:tr w:rsidR="00350BC6" w:rsidTr="00977A12">
        <w:tc>
          <w:tcPr>
            <w:tcW w:w="1980" w:type="dxa"/>
          </w:tcPr>
          <w:p w:rsidR="00174494" w:rsidRPr="00413330" w:rsidRDefault="00B6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67C2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67C2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0BC6" w:rsidTr="00977A12">
        <w:tc>
          <w:tcPr>
            <w:tcW w:w="1980" w:type="dxa"/>
          </w:tcPr>
          <w:p w:rsidR="00174494" w:rsidRPr="00174494" w:rsidRDefault="00B67C2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67C2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67C2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BC6"/>
    <w:rsid w:val="00350BC6"/>
    <w:rsid w:val="00B6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B2370-5477-47AD-B40C-794461F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A490-A669-4530-A7D1-DC5FDE28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2022-06-22T07:52:00Z</dcterms:modified>
</cp:coreProperties>
</file>