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D4FD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D4FD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0342-2022-SA</w:t>
            </w:r>
            <w:bookmarkEnd w:id="0"/>
          </w:p>
        </w:tc>
      </w:tr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D4FD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四川宏聚后勤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D4FD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营山县</w:t>
            </w:r>
            <w:proofErr w:type="gramStart"/>
            <w:r w:rsidRPr="00413330">
              <w:rPr>
                <w:sz w:val="28"/>
                <w:szCs w:val="28"/>
              </w:rPr>
              <w:t>城南镇</w:t>
            </w:r>
            <w:proofErr w:type="gramEnd"/>
            <w:r w:rsidRPr="00413330">
              <w:rPr>
                <w:sz w:val="28"/>
                <w:szCs w:val="28"/>
              </w:rPr>
              <w:t>三星锦城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D4FD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云南省昆明市官渡区大板桥云南司法警官职业学院</w:t>
            </w:r>
            <w:bookmarkEnd w:id="3"/>
          </w:p>
        </w:tc>
      </w:tr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D4FD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1D4301" w:rsidTr="00977A12">
        <w:tc>
          <w:tcPr>
            <w:tcW w:w="1980" w:type="dxa"/>
          </w:tcPr>
          <w:p w:rsidR="00DA16FB" w:rsidRPr="00413330" w:rsidRDefault="007D4F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D4FD0" w:rsidP="007D4FD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食堂餐饮管理、预包装食品的销售的售后服务（配送、退换货、投诉处理）（五星）</w:t>
            </w:r>
            <w:bookmarkEnd w:id="5"/>
          </w:p>
        </w:tc>
      </w:tr>
      <w:tr w:rsidR="001D4301" w:rsidTr="00E74A60">
        <w:trPr>
          <w:trHeight w:val="1258"/>
        </w:trPr>
        <w:tc>
          <w:tcPr>
            <w:tcW w:w="1980" w:type="dxa"/>
          </w:tcPr>
          <w:p w:rsidR="007D6A31" w:rsidRPr="00413330" w:rsidRDefault="007D4F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D4FD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D4FD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4301" w:rsidTr="005008E8">
        <w:tc>
          <w:tcPr>
            <w:tcW w:w="1980" w:type="dxa"/>
          </w:tcPr>
          <w:p w:rsidR="00E86073" w:rsidRPr="00413330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D4FD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4301" w:rsidTr="00977A12">
        <w:tc>
          <w:tcPr>
            <w:tcW w:w="1980" w:type="dxa"/>
          </w:tcPr>
          <w:p w:rsidR="00174494" w:rsidRPr="00413330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D4FD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D4FD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4301" w:rsidTr="002B24C2">
        <w:tc>
          <w:tcPr>
            <w:tcW w:w="1980" w:type="dxa"/>
          </w:tcPr>
          <w:p w:rsidR="002B24C2" w:rsidRPr="00413330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D4FD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6.25pt;height:42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D4FD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1D4301" w:rsidTr="00977A12">
        <w:tc>
          <w:tcPr>
            <w:tcW w:w="1980" w:type="dxa"/>
          </w:tcPr>
          <w:p w:rsidR="00174494" w:rsidRPr="00413330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D4FD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D4FD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4301" w:rsidTr="00977A12">
        <w:tc>
          <w:tcPr>
            <w:tcW w:w="1980" w:type="dxa"/>
          </w:tcPr>
          <w:p w:rsidR="00174494" w:rsidRPr="00174494" w:rsidRDefault="007D4F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D4FD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D4FD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301"/>
    <w:rsid w:val="001D4301"/>
    <w:rsid w:val="007D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17C8D-2454-456C-904D-DF6A2C5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0F58-E41E-4051-A731-86D87CA9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2022-06-17T02:06:00Z</dcterms:modified>
</cp:coreProperties>
</file>