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0613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90057" w:rsidTr="00977A12">
        <w:tc>
          <w:tcPr>
            <w:tcW w:w="1980" w:type="dxa"/>
          </w:tcPr>
          <w:p w:rsidR="00DA16FB" w:rsidRPr="00413330" w:rsidRDefault="005061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0613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0234-2021-Q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E90057" w:rsidTr="00977A12">
        <w:tc>
          <w:tcPr>
            <w:tcW w:w="1980" w:type="dxa"/>
          </w:tcPr>
          <w:p w:rsidR="00DA16FB" w:rsidRPr="00413330" w:rsidRDefault="005061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06138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唐山盈拓冶金</w:t>
            </w:r>
            <w:proofErr w:type="gramEnd"/>
            <w:r w:rsidRPr="00413330">
              <w:rPr>
                <w:sz w:val="28"/>
                <w:szCs w:val="28"/>
              </w:rPr>
              <w:t>设备制造有限公司</w:t>
            </w:r>
            <w:bookmarkEnd w:id="1"/>
          </w:p>
        </w:tc>
      </w:tr>
      <w:tr w:rsidR="00E90057" w:rsidTr="00977A12">
        <w:tc>
          <w:tcPr>
            <w:tcW w:w="1980" w:type="dxa"/>
          </w:tcPr>
          <w:p w:rsidR="00DA16FB" w:rsidRPr="00413330" w:rsidRDefault="005061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0613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唐山开平区银河路中段西侧</w:t>
            </w:r>
            <w:bookmarkEnd w:id="2"/>
          </w:p>
        </w:tc>
      </w:tr>
      <w:tr w:rsidR="00E90057" w:rsidTr="00977A12">
        <w:tc>
          <w:tcPr>
            <w:tcW w:w="1980" w:type="dxa"/>
          </w:tcPr>
          <w:p w:rsidR="00DA16FB" w:rsidRPr="00413330" w:rsidRDefault="005061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0613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河北省唐山市开平区银河路中段西侧</w:t>
            </w:r>
            <w:bookmarkEnd w:id="3"/>
          </w:p>
        </w:tc>
      </w:tr>
      <w:tr w:rsidR="00E90057" w:rsidTr="00977A12">
        <w:tc>
          <w:tcPr>
            <w:tcW w:w="1980" w:type="dxa"/>
          </w:tcPr>
          <w:p w:rsidR="00DA16FB" w:rsidRPr="00413330" w:rsidRDefault="005061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0613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90057" w:rsidTr="00977A12">
        <w:tc>
          <w:tcPr>
            <w:tcW w:w="1980" w:type="dxa"/>
          </w:tcPr>
          <w:p w:rsidR="00DA16FB" w:rsidRPr="00413330" w:rsidRDefault="005061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06138" w:rsidP="0050613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金属结构件、冶金机械配件的加工</w:t>
            </w:r>
            <w:bookmarkEnd w:id="5"/>
          </w:p>
        </w:tc>
      </w:tr>
      <w:tr w:rsidR="00E90057" w:rsidTr="00E74A60">
        <w:trPr>
          <w:trHeight w:val="1258"/>
        </w:trPr>
        <w:tc>
          <w:tcPr>
            <w:tcW w:w="1980" w:type="dxa"/>
          </w:tcPr>
          <w:p w:rsidR="007D6A31" w:rsidRPr="00413330" w:rsidRDefault="005061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0613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0613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90057" w:rsidTr="005008E8">
        <w:tc>
          <w:tcPr>
            <w:tcW w:w="1980" w:type="dxa"/>
          </w:tcPr>
          <w:p w:rsidR="00E86073" w:rsidRPr="00413330" w:rsidRDefault="005061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0613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90057" w:rsidTr="00977A12">
        <w:tc>
          <w:tcPr>
            <w:tcW w:w="1980" w:type="dxa"/>
          </w:tcPr>
          <w:p w:rsidR="00174494" w:rsidRPr="00413330" w:rsidRDefault="005061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0613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0613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90057" w:rsidTr="002B24C2">
        <w:tc>
          <w:tcPr>
            <w:tcW w:w="1980" w:type="dxa"/>
          </w:tcPr>
          <w:p w:rsidR="002B24C2" w:rsidRPr="00413330" w:rsidRDefault="005061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0613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9.5pt;height:39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061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0613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022-6-10</w:t>
            </w:r>
            <w:bookmarkStart w:id="19" w:name="_GoBack"/>
            <w:bookmarkEnd w:id="19"/>
          </w:p>
        </w:tc>
      </w:tr>
      <w:tr w:rsidR="00E90057" w:rsidTr="00977A12">
        <w:tc>
          <w:tcPr>
            <w:tcW w:w="1980" w:type="dxa"/>
          </w:tcPr>
          <w:p w:rsidR="00174494" w:rsidRPr="00413330" w:rsidRDefault="005061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0613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0613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90057" w:rsidTr="00977A12">
        <w:tc>
          <w:tcPr>
            <w:tcW w:w="1980" w:type="dxa"/>
          </w:tcPr>
          <w:p w:rsidR="00174494" w:rsidRPr="00174494" w:rsidRDefault="005061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0613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0613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057"/>
    <w:rsid w:val="00506138"/>
    <w:rsid w:val="00E9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830D6-7795-4891-B29F-09444347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1966-70A8-4A19-97B7-952F135F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2022-06-10T03:35:00Z</dcterms:modified>
</cp:coreProperties>
</file>