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34D8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54455" w:rsidTr="00977A12">
        <w:tc>
          <w:tcPr>
            <w:tcW w:w="1980" w:type="dxa"/>
          </w:tcPr>
          <w:p w:rsidR="00DA16FB" w:rsidRPr="00413330" w:rsidRDefault="00134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34D8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0170-2022-QE</w:t>
            </w:r>
            <w:bookmarkEnd w:id="0"/>
          </w:p>
        </w:tc>
      </w:tr>
      <w:tr w:rsidR="00854455" w:rsidTr="00977A12">
        <w:tc>
          <w:tcPr>
            <w:tcW w:w="1980" w:type="dxa"/>
          </w:tcPr>
          <w:p w:rsidR="00DA16FB" w:rsidRPr="00413330" w:rsidRDefault="00134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34D8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江西万佳保险设备有限公司</w:t>
            </w:r>
            <w:bookmarkEnd w:id="1"/>
          </w:p>
        </w:tc>
      </w:tr>
      <w:tr w:rsidR="00854455" w:rsidTr="00977A12">
        <w:tc>
          <w:tcPr>
            <w:tcW w:w="1980" w:type="dxa"/>
          </w:tcPr>
          <w:p w:rsidR="00DA16FB" w:rsidRPr="00413330" w:rsidRDefault="00134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34D8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江西省樟树市工业园区</w:t>
            </w:r>
            <w:bookmarkEnd w:id="2"/>
          </w:p>
        </w:tc>
      </w:tr>
      <w:tr w:rsidR="00854455" w:rsidTr="00977A12">
        <w:tc>
          <w:tcPr>
            <w:tcW w:w="1980" w:type="dxa"/>
          </w:tcPr>
          <w:p w:rsidR="00DA16FB" w:rsidRPr="00413330" w:rsidRDefault="00134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34D8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江西省樟树市城北工业园区</w:t>
            </w:r>
            <w:bookmarkEnd w:id="3"/>
          </w:p>
        </w:tc>
      </w:tr>
      <w:tr w:rsidR="00854455" w:rsidTr="00977A12">
        <w:tc>
          <w:tcPr>
            <w:tcW w:w="1980" w:type="dxa"/>
          </w:tcPr>
          <w:p w:rsidR="00DA16FB" w:rsidRPr="00413330" w:rsidRDefault="00134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34D8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补充审核</w:t>
            </w:r>
          </w:p>
        </w:tc>
      </w:tr>
      <w:tr w:rsidR="00854455" w:rsidTr="00977A12">
        <w:tc>
          <w:tcPr>
            <w:tcW w:w="1980" w:type="dxa"/>
          </w:tcPr>
          <w:p w:rsidR="00DA16FB" w:rsidRPr="00413330" w:rsidRDefault="00134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34D8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文件柜、货架、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级金库门、危险品库房（炸药、雷管）、危险品存放柜（炸药、雷管）、密集架、书架、专用架体的生产</w:t>
            </w:r>
          </w:p>
          <w:p w:rsidR="00174494" w:rsidRPr="00413330" w:rsidRDefault="00134D80" w:rsidP="00134D8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文件柜、货架、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级金库门、危险品库房（炸药、雷管）、危险品存放柜（炸药、雷管）、密集架、书架、专用架体的生产所涉及场所的相关环境管理活动</w:t>
            </w:r>
            <w:bookmarkEnd w:id="5"/>
          </w:p>
        </w:tc>
      </w:tr>
      <w:tr w:rsidR="00854455" w:rsidTr="00E74A60">
        <w:trPr>
          <w:trHeight w:val="1258"/>
        </w:trPr>
        <w:tc>
          <w:tcPr>
            <w:tcW w:w="1980" w:type="dxa"/>
          </w:tcPr>
          <w:p w:rsidR="007D6A31" w:rsidRPr="00413330" w:rsidRDefault="00134D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34D8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34D8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54455" w:rsidTr="005008E8">
        <w:tc>
          <w:tcPr>
            <w:tcW w:w="1980" w:type="dxa"/>
          </w:tcPr>
          <w:p w:rsidR="00E86073" w:rsidRPr="00413330" w:rsidRDefault="00134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34D8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54455" w:rsidTr="00977A12">
        <w:tc>
          <w:tcPr>
            <w:tcW w:w="1980" w:type="dxa"/>
          </w:tcPr>
          <w:p w:rsidR="00174494" w:rsidRPr="00413330" w:rsidRDefault="00134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34D8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34D8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54455" w:rsidTr="002B24C2">
        <w:tc>
          <w:tcPr>
            <w:tcW w:w="1980" w:type="dxa"/>
          </w:tcPr>
          <w:p w:rsidR="002B24C2" w:rsidRPr="00413330" w:rsidRDefault="00134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34D8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0.25pt;height:40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34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34D8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022-5-25</w:t>
            </w:r>
            <w:bookmarkStart w:id="19" w:name="_GoBack"/>
            <w:bookmarkEnd w:id="19"/>
          </w:p>
        </w:tc>
      </w:tr>
      <w:tr w:rsidR="00854455" w:rsidTr="00977A12">
        <w:tc>
          <w:tcPr>
            <w:tcW w:w="1980" w:type="dxa"/>
          </w:tcPr>
          <w:p w:rsidR="00174494" w:rsidRPr="00413330" w:rsidRDefault="00134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34D8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34D8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54455" w:rsidTr="00977A12">
        <w:tc>
          <w:tcPr>
            <w:tcW w:w="1980" w:type="dxa"/>
          </w:tcPr>
          <w:p w:rsidR="00174494" w:rsidRPr="00174494" w:rsidRDefault="00134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34D8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34D8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455"/>
    <w:rsid w:val="00134D80"/>
    <w:rsid w:val="0085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F9E12E-E2FE-4DC1-9495-A0CDE77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13F7-55F9-47A8-B6E6-47CEC295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2022-05-25T06:22:00Z</dcterms:modified>
</cp:coreProperties>
</file>