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E21" w:rsidRPr="00413330" w:rsidRDefault="00B9197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6F5F24" w:rsidTr="00977A12">
        <w:tc>
          <w:tcPr>
            <w:tcW w:w="1980" w:type="dxa"/>
          </w:tcPr>
          <w:p w:rsidR="00DA16FB" w:rsidRPr="00413330" w:rsidRDefault="00B9197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B9197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0446-2022-SA</w:t>
            </w:r>
            <w:bookmarkEnd w:id="0"/>
          </w:p>
        </w:tc>
      </w:tr>
      <w:tr w:rsidR="006F5F24" w:rsidTr="00977A12">
        <w:tc>
          <w:tcPr>
            <w:tcW w:w="1980" w:type="dxa"/>
          </w:tcPr>
          <w:p w:rsidR="00DA16FB" w:rsidRPr="00413330" w:rsidRDefault="00B9197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B9197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苏州创图家具有限公司</w:t>
            </w:r>
            <w:bookmarkEnd w:id="1"/>
          </w:p>
        </w:tc>
      </w:tr>
      <w:tr w:rsidR="006F5F24" w:rsidTr="00977A12">
        <w:tc>
          <w:tcPr>
            <w:tcW w:w="1980" w:type="dxa"/>
          </w:tcPr>
          <w:p w:rsidR="00DA16FB" w:rsidRPr="00413330" w:rsidRDefault="00B9197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B9197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苏州市相城区北桥街道灵峰家具工业园</w:t>
            </w:r>
            <w:bookmarkEnd w:id="2"/>
          </w:p>
        </w:tc>
      </w:tr>
      <w:tr w:rsidR="006F5F24" w:rsidTr="00977A12">
        <w:tc>
          <w:tcPr>
            <w:tcW w:w="1980" w:type="dxa"/>
          </w:tcPr>
          <w:p w:rsidR="00DA16FB" w:rsidRPr="00413330" w:rsidRDefault="00B9197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B9197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苏州市相城区北桥街道灵峰家具工业园</w:t>
            </w:r>
            <w:bookmarkEnd w:id="3"/>
          </w:p>
        </w:tc>
      </w:tr>
      <w:tr w:rsidR="006F5F24" w:rsidTr="00977A12">
        <w:tc>
          <w:tcPr>
            <w:tcW w:w="1980" w:type="dxa"/>
          </w:tcPr>
          <w:p w:rsidR="00DA16FB" w:rsidRPr="00413330" w:rsidRDefault="00B9197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B9197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S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bookmarkEnd w:id="4"/>
          </w:p>
        </w:tc>
      </w:tr>
      <w:tr w:rsidR="006F5F24" w:rsidTr="00977A12">
        <w:tc>
          <w:tcPr>
            <w:tcW w:w="1980" w:type="dxa"/>
          </w:tcPr>
          <w:p w:rsidR="00DA16FB" w:rsidRPr="00413330" w:rsidRDefault="00B9197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B9197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S:</w:t>
            </w:r>
            <w:r w:rsidRPr="00413330">
              <w:rPr>
                <w:sz w:val="28"/>
                <w:szCs w:val="28"/>
              </w:rPr>
              <w:t>金属家具、综合类木家具、板木家具、人造板家具、石材家具、塑钢家具、钢木家具、木制家具、木质家具、实木家具、软体家具、塑料家具、竹制家具、藤制家具、玻璃家具、办公家具、教学家具、酒店宾馆家具、实验室家具、公寓家具、医用家具、疗养院家具、幼儿家具、户外家具、宿舍家具、部队家具、居室家具、餐厅家具、公共场所家具、厨房家具、卫浴家具、智能家具的生产及销售所涉及售后服务（销售的技术支持、配送安装、维修服务、退换货、投诉处理）五星级。</w:t>
            </w:r>
            <w:bookmarkEnd w:id="5"/>
          </w:p>
          <w:p w:rsidR="00174494" w:rsidRPr="00413330" w:rsidRDefault="00B91970">
            <w:pPr>
              <w:rPr>
                <w:sz w:val="28"/>
                <w:szCs w:val="28"/>
              </w:rPr>
            </w:pPr>
          </w:p>
        </w:tc>
      </w:tr>
      <w:tr w:rsidR="006F5F24" w:rsidTr="00E74A60">
        <w:trPr>
          <w:trHeight w:val="1258"/>
        </w:trPr>
        <w:tc>
          <w:tcPr>
            <w:tcW w:w="1980" w:type="dxa"/>
          </w:tcPr>
          <w:p w:rsidR="007D6A31" w:rsidRPr="00413330" w:rsidRDefault="00B9197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B91970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B91970" w:rsidP="007D6A31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</w:rPr>
              <w:t>■</w:t>
            </w:r>
            <w:bookmarkStart w:id="6" w:name="_GoBack"/>
            <w:bookmarkEnd w:id="6"/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6F5F24" w:rsidTr="005008E8">
        <w:tc>
          <w:tcPr>
            <w:tcW w:w="1980" w:type="dxa"/>
          </w:tcPr>
          <w:p w:rsidR="00E86073" w:rsidRPr="00413330" w:rsidRDefault="00B9197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B91970" w:rsidP="00174494"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05pt;height:30.05pt">
                  <v:imagedata r:id="rId5" o:title=""/>
                </v:shape>
              </w:pict>
            </w:r>
            <w:bookmarkStart w:id="8" w:name="阅卷人员签名2"/>
            <w:bookmarkStart w:id="9" w:name="阅卷人员签名3"/>
            <w:bookmarkStart w:id="10" w:name="阅卷人员签名4"/>
            <w:bookmarkStart w:id="11" w:name="阅卷人员签名5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</w:tc>
      </w:tr>
      <w:tr w:rsidR="006F5F24" w:rsidTr="00977A12">
        <w:tc>
          <w:tcPr>
            <w:tcW w:w="1980" w:type="dxa"/>
          </w:tcPr>
          <w:p w:rsidR="00174494" w:rsidRPr="00413330" w:rsidRDefault="00B9197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B9197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B9197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6F5F24" w:rsidTr="002B24C2">
        <w:tc>
          <w:tcPr>
            <w:tcW w:w="1980" w:type="dxa"/>
          </w:tcPr>
          <w:p w:rsidR="002B24C2" w:rsidRPr="00413330" w:rsidRDefault="00B9197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B91970" w:rsidP="00174494"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6" type="#_x0000_t75" style="width:60.05pt;height:30.05pt">
                  <v:imagedata r:id="rId6" o:title=""/>
                </v:shape>
              </w:pict>
            </w:r>
            <w:bookmarkStart w:id="14" w:name="认证决定人员签名2"/>
            <w:bookmarkStart w:id="15" w:name="认证决定人员签名3"/>
            <w:bookmarkStart w:id="16" w:name="认证决定人员签名4"/>
            <w:bookmarkStart w:id="17" w:name="认证决定人员签名5"/>
            <w:bookmarkStart w:id="18" w:name="认证决定人员签名6"/>
            <w:bookmarkEnd w:id="13"/>
            <w:bookmarkEnd w:id="14"/>
            <w:bookmarkEnd w:id="15"/>
            <w:bookmarkEnd w:id="16"/>
            <w:bookmarkEnd w:id="17"/>
            <w:bookmarkEnd w:id="18"/>
          </w:p>
        </w:tc>
        <w:tc>
          <w:tcPr>
            <w:tcW w:w="1418" w:type="dxa"/>
          </w:tcPr>
          <w:p w:rsidR="002B24C2" w:rsidRPr="00413330" w:rsidRDefault="00B9197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B91970" w:rsidP="00174494">
            <w:pPr>
              <w:rPr>
                <w:sz w:val="28"/>
                <w:szCs w:val="28"/>
              </w:rPr>
            </w:pPr>
            <w:bookmarkStart w:id="19" w:name="检查评定日期"/>
            <w:r w:rsidRPr="00413330">
              <w:rPr>
                <w:sz w:val="28"/>
                <w:szCs w:val="28"/>
              </w:rPr>
              <w:t>2022-05-21</w:t>
            </w:r>
            <w:bookmarkEnd w:id="19"/>
          </w:p>
        </w:tc>
      </w:tr>
      <w:tr w:rsidR="006F5F24" w:rsidTr="00977A12">
        <w:tc>
          <w:tcPr>
            <w:tcW w:w="1980" w:type="dxa"/>
          </w:tcPr>
          <w:p w:rsidR="00174494" w:rsidRPr="00413330" w:rsidRDefault="00B9197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</w:t>
            </w:r>
            <w:r w:rsidRPr="00413330">
              <w:rPr>
                <w:rFonts w:hint="eastAsia"/>
                <w:sz w:val="28"/>
                <w:szCs w:val="28"/>
              </w:rPr>
              <w:lastRenderedPageBreak/>
              <w:t>批意见</w:t>
            </w:r>
          </w:p>
        </w:tc>
        <w:tc>
          <w:tcPr>
            <w:tcW w:w="7796" w:type="dxa"/>
            <w:gridSpan w:val="3"/>
          </w:tcPr>
          <w:p w:rsidR="00174494" w:rsidRPr="00413330" w:rsidRDefault="00B9197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B9197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lastRenderedPageBreak/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6F5F24" w:rsidTr="00977A12">
        <w:tc>
          <w:tcPr>
            <w:tcW w:w="1980" w:type="dxa"/>
          </w:tcPr>
          <w:p w:rsidR="00174494" w:rsidRPr="00174494" w:rsidRDefault="00B9197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B91970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B91970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5F24"/>
    <w:rsid w:val="006F5F24"/>
    <w:rsid w:val="00B919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DE537C-8DFC-47EA-A989-DDECFE234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A0A7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A0A70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C094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DEAAB-8C1F-4392-A49D-63459462C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27</cp:revision>
  <dcterms:created xsi:type="dcterms:W3CDTF">2020-12-01T02:06:00Z</dcterms:created>
  <dcterms:modified xsi:type="dcterms:W3CDTF">2022-05-21T12:39:00Z</dcterms:modified>
</cp:coreProperties>
</file>