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0369-2022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大庆惠博普石油机械设备制造有限公司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黑龙江省大庆市让胡路区经济技术开发区开元大街11号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黑龙江省大庆市让胡路区经济技术开发区开元大街11号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机械/钻采设备及配件【油气水分离设备、收油装置、加药装置、排泥器、加热/换热设备、测试分离设备、除尘设备、除气装置、混合阀组、卸车装置、熟化罐、母液箱、搅拌装置、管汇（汇流排）、除污器、静态混合器、缓冲器、含油污泥/污水处理设备（储油罐/污水罐机械清洗装置、气浮装置）、水处理设备（分散装置、过滤器）】的生产和服务；油田专用设备及配件（注水流量控制器、聚合物（母液）流量控制（调节）器、注水流量控制单元）的生产和服务；石油钻采设备（井口装置和采油树、金属波纹膨胀节、金属软管、绝缘接头、衬氟管件）的生产和服务等产品质量、经营管理、节能降耗、环境监测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