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昱铭环保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胜园街道云门山路1123号31栋502办公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胜园街道云门山路1123号31栋502办公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通用设备、制冷设备（含冷却塔）、液体分离及纯净设备（含过滤器、冷却塔、加药装置、叠螺机、刮泥机）、仪器仪表及配件、环境保护专用设备、衡器、纺织品（含毛毡、土工布、篷布、全棉粗布、棉纱、帆布、白平布、无纺布）、石油钻采专用设备（含索具、野营房、活动板房），一体化均流调控装置、通风机、定压补水装置、供水设备、一体化泵站、护栏、围栏、水处理设备、物联网设备、移动厕所、金属制品、标牌、标志牌、油气回收装置、换热机组、野营房、活动板房的加工、制造。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照明设备、石油钻采专用配件、家具、门窗、五金工具、建筑五金、环保节能设备、网络设备（含网络机柜）、劳保用品、卫生洁具、玻璃钢制品（玻璃纤维增强塑料、复合材料）、塑料制品（不含医用，含PE 制品、PPR 制品、PVC 制品）、建筑材料（含混凝土制品、彩钢板、吸音板、隔音板、砖、砌块及砂石料、石灰）、日用百货、办公用品、日用杂品、桥架、工矿设备、石油机械设备及配件、机电设备、电器、通讯器材（不含地面卫星接收及无线发射装置）、电力设备、阀门、钢材、救生物资、低压电器、电子产品、自控系统设备及配件、实验室仪器设备、实验装置及配件、仪表柜、风能、电能及光能设备、UPS 电源、绝缘材料、消防器材、玻璃器皿、玻璃制品、吸油毡、围油栏、PVC 管材、金属材料、装饰材料（含地板、瓷砖）、筑路材料、滤料、日化用品、采暖设备、办公自动化设备、办公设备、空调及空调机组、二类，三类医疗器械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