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0016-2018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江苏德高物联技术有限公司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江苏省南通市新胜路158号迈普科技园6号楼一楼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南通市新胜路158号迈普科技园6号楼一楼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MMS:计算机系统集成，软件开发，智能水表（光电直读表，无线远传水表）、采集器和集中器、水质监测仪、电磁水表、电磁流量计及其配件的生产、销售和服务。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2022-04-15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