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凯工阀门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工业区宝钱公路37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工业区宝钱公路37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止回阀、球阀、蝶阀、调节阀、管道配件、制冷产品制造、加工、销售，从事货物及技术的进出口业务.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