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0123-2018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山东博赛特石油技术有限公司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东营市胜利经济开发区西六路以东、八号路以南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山东省东营市东七路与汾河路交叉路口往东100米路南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MMS:井下作业（大修、小修）技术服务；钻采井下工具和设备的制造及服务；污水处理设备、钻采液用助剂（危险化学品除外）的销售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