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天津龙鼎熙石化新能源科技有限公司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天津经济技术开发区中区纺五路656号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天津经济技术开发区中区纺五路656号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MMS:大功率LED防爆/非防爆灯具（道路灯、高杆灯）、电缆桥架的测量管理。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