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0018-2018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大庆市嘉钰机械制造有限公司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大庆市萨尔图区胜利二村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大庆市萨尔图区胜利二村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、轴承、泵、仪器仪表、电气设备、玻璃钢制品、玻璃纤维制品、电力金具、燃气设备、水处理设备、金属密封件、橡胶密封件、井口装置和采油树、过滤器、除污器、混合器等产品质量、经营管理、节能降耗、环境监测等方面有关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