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4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南方智慧水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临平区东湖街道临平经济开发区恒毅街20号7幢2楼20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临平区东湖街道临平经济开发区恒毅路20号3幢一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二次增压供水设备、一体化预制泵站、一体化净水设备、一体化污水处理设备的设计、生产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