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汇环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市开发区光电一路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通市开发区光电一路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）环境监测仪器（水质分析仪及监控软件、烟气连续排放监测系统及监控软件、挥发性有机物在线监测系统及监控软件、空气站、水站、危废贮存智能监控仪、数据采集传输仪、工况监控系统（污染源排放过程（工况）监控仪）和刷卡排污总量控制系统（污染物排放总量监控仪））的设计、开发、生产；2）环境监测仪器（水质、烟气、现场端）的运行维护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