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大庆市双平钻采配件制造有限公司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黑龙江省大庆市萨尔图区中兴北街14号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黑龙江省大庆市萨尔图区中兴北街14号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及配件【含钻台配件安装辅助装置、井下工具、抽油机辅助装置智能精密滤油机、抽油机减速箱齿轮油过滤净化装置、液压动力机械及原件（自动输油机）】的生产及销售；机械零部件加工、钢压延加工（不含冶炼）、金属表面处理及热处理加工；非金属性矿物制品（防火防爆绝缘封堵材料）销售及售后服务；油田用仪器仪表、抽油机减速箱、制冷空调设备、电焊机、车床、泵、阀门、气体压缩机械、离心机、金属密封件、工业自动控制系统装置、水处理设备、炉用燃烧器、电气设备（含变压器、变频器）、通用设备、电动机、热交换装置、电站锅炉及辅机设备的维修（以上涉及行政许可的产品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