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55BB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17231" w:rsidTr="00977A12">
        <w:tc>
          <w:tcPr>
            <w:tcW w:w="1980" w:type="dxa"/>
          </w:tcPr>
          <w:p w:rsidR="00DA16FB" w:rsidRPr="00413330" w:rsidRDefault="00E55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55BB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0239-2022-EO</w:t>
            </w:r>
            <w:bookmarkEnd w:id="0"/>
            <w:r>
              <w:rPr>
                <w:sz w:val="28"/>
                <w:szCs w:val="28"/>
              </w:rPr>
              <w:t>，</w:t>
            </w:r>
            <w:r w:rsidRPr="00E55BBA">
              <w:rPr>
                <w:sz w:val="28"/>
                <w:szCs w:val="28"/>
              </w:rPr>
              <w:t>0240-2022-Q</w:t>
            </w:r>
          </w:p>
        </w:tc>
      </w:tr>
      <w:tr w:rsidR="00717231" w:rsidTr="00977A12">
        <w:tc>
          <w:tcPr>
            <w:tcW w:w="1980" w:type="dxa"/>
          </w:tcPr>
          <w:p w:rsidR="00DA16FB" w:rsidRPr="00413330" w:rsidRDefault="00E55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55BB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成都俊和科技有限公司</w:t>
            </w:r>
            <w:bookmarkEnd w:id="1"/>
          </w:p>
        </w:tc>
      </w:tr>
      <w:tr w:rsidR="00717231" w:rsidTr="00977A12">
        <w:tc>
          <w:tcPr>
            <w:tcW w:w="1980" w:type="dxa"/>
          </w:tcPr>
          <w:p w:rsidR="00DA16FB" w:rsidRPr="00413330" w:rsidRDefault="00E55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55BB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成都市武侯区二环路</w:t>
            </w:r>
            <w:proofErr w:type="gramStart"/>
            <w:r w:rsidRPr="00413330">
              <w:rPr>
                <w:sz w:val="28"/>
                <w:szCs w:val="28"/>
              </w:rPr>
              <w:t>西一段</w:t>
            </w:r>
            <w:proofErr w:type="gramEnd"/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717231" w:rsidTr="00977A12">
        <w:tc>
          <w:tcPr>
            <w:tcW w:w="1980" w:type="dxa"/>
          </w:tcPr>
          <w:p w:rsidR="00DA16FB" w:rsidRPr="00413330" w:rsidRDefault="00E55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55BB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四川省成都市武侯区二环路</w:t>
            </w:r>
            <w:proofErr w:type="gramStart"/>
            <w:r w:rsidRPr="00413330">
              <w:rPr>
                <w:sz w:val="28"/>
                <w:szCs w:val="28"/>
              </w:rPr>
              <w:t>西一段</w:t>
            </w:r>
            <w:proofErr w:type="gramEnd"/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l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l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17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717231" w:rsidTr="00977A12">
        <w:tc>
          <w:tcPr>
            <w:tcW w:w="1980" w:type="dxa"/>
          </w:tcPr>
          <w:p w:rsidR="00DA16FB" w:rsidRPr="00413330" w:rsidRDefault="00E55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55BB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717231" w:rsidTr="00977A12">
        <w:tc>
          <w:tcPr>
            <w:tcW w:w="1980" w:type="dxa"/>
          </w:tcPr>
          <w:p w:rsidR="00DA16FB" w:rsidRPr="00413330" w:rsidRDefault="00E55BB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55BB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机械设备，电气设备，柴油发电机组，化工产品（许可范围</w:t>
            </w:r>
            <w:proofErr w:type="gramStart"/>
            <w:r w:rsidRPr="00413330">
              <w:rPr>
                <w:sz w:val="28"/>
                <w:szCs w:val="28"/>
              </w:rPr>
              <w:t>内危险</w:t>
            </w:r>
            <w:proofErr w:type="gramEnd"/>
            <w:r w:rsidRPr="00413330">
              <w:rPr>
                <w:sz w:val="28"/>
                <w:szCs w:val="28"/>
              </w:rPr>
              <w:t>化学品）的销售所涉及场所的相关环境管理活动</w:t>
            </w:r>
          </w:p>
          <w:p w:rsidR="00DA16FB" w:rsidRPr="00413330" w:rsidRDefault="00E55BB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机械设备，电气设备，柴油发电机组，化工产品（许可范围</w:t>
            </w:r>
            <w:proofErr w:type="gramStart"/>
            <w:r w:rsidRPr="00413330">
              <w:rPr>
                <w:sz w:val="28"/>
                <w:szCs w:val="28"/>
              </w:rPr>
              <w:t>内危险</w:t>
            </w:r>
            <w:proofErr w:type="gramEnd"/>
            <w:r w:rsidRPr="00413330">
              <w:rPr>
                <w:sz w:val="28"/>
                <w:szCs w:val="28"/>
              </w:rPr>
              <w:t>化学品）的销售所涉及场所的相关职业健康安全管理活动</w:t>
            </w:r>
          </w:p>
          <w:p w:rsidR="00174494" w:rsidRPr="00413330" w:rsidRDefault="00E55BBA" w:rsidP="00E55BB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机械设备，电气设备，柴油发电机组，化工产品（许可范围</w:t>
            </w:r>
            <w:proofErr w:type="gramStart"/>
            <w:r w:rsidRPr="00413330">
              <w:rPr>
                <w:sz w:val="28"/>
                <w:szCs w:val="28"/>
              </w:rPr>
              <w:t>内危险</w:t>
            </w:r>
            <w:proofErr w:type="gramEnd"/>
            <w:r w:rsidRPr="00413330">
              <w:rPr>
                <w:sz w:val="28"/>
                <w:szCs w:val="28"/>
              </w:rPr>
              <w:t>化学品）的销售</w:t>
            </w:r>
            <w:bookmarkEnd w:id="5"/>
          </w:p>
        </w:tc>
      </w:tr>
      <w:tr w:rsidR="00717231" w:rsidTr="00E74A60">
        <w:trPr>
          <w:trHeight w:val="1258"/>
        </w:trPr>
        <w:tc>
          <w:tcPr>
            <w:tcW w:w="1980" w:type="dxa"/>
          </w:tcPr>
          <w:p w:rsidR="007D6A31" w:rsidRPr="00413330" w:rsidRDefault="00E55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55BB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55BB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17231" w:rsidTr="005008E8">
        <w:tc>
          <w:tcPr>
            <w:tcW w:w="1980" w:type="dxa"/>
          </w:tcPr>
          <w:p w:rsidR="00E86073" w:rsidRPr="00413330" w:rsidRDefault="00E55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55BB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1723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1723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17231" w:rsidTr="00977A12">
        <w:tc>
          <w:tcPr>
            <w:tcW w:w="1980" w:type="dxa"/>
          </w:tcPr>
          <w:p w:rsidR="00174494" w:rsidRPr="00413330" w:rsidRDefault="00E55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55BB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55BB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17231" w:rsidTr="002B24C2">
        <w:tc>
          <w:tcPr>
            <w:tcW w:w="1980" w:type="dxa"/>
          </w:tcPr>
          <w:p w:rsidR="002B24C2" w:rsidRPr="00413330" w:rsidRDefault="00E55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55BB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17231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55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55BB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2022-3-24</w:t>
            </w:r>
          </w:p>
        </w:tc>
      </w:tr>
      <w:tr w:rsidR="00717231" w:rsidTr="00977A12">
        <w:tc>
          <w:tcPr>
            <w:tcW w:w="1980" w:type="dxa"/>
          </w:tcPr>
          <w:p w:rsidR="00174494" w:rsidRPr="00413330" w:rsidRDefault="00E55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55BB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55BB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17231" w:rsidTr="00977A12">
        <w:tc>
          <w:tcPr>
            <w:tcW w:w="1980" w:type="dxa"/>
          </w:tcPr>
          <w:p w:rsidR="00174494" w:rsidRPr="00174494" w:rsidRDefault="00E55BB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55BB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55BB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231"/>
    <w:rsid w:val="00717231"/>
    <w:rsid w:val="00E5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2022-03-24T04:31:00Z</dcterms:modified>
</cp:coreProperties>
</file>