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167D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167D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167D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德阳久旭机电</w:t>
            </w:r>
            <w:proofErr w:type="gramEnd"/>
            <w:r w:rsidRPr="00413330">
              <w:rPr>
                <w:sz w:val="28"/>
                <w:szCs w:val="28"/>
              </w:rPr>
              <w:t>有限责任公司</w:t>
            </w:r>
            <w:bookmarkEnd w:id="1"/>
          </w:p>
        </w:tc>
      </w:tr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167D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四川省德阳市西湖街</w:t>
            </w:r>
            <w:r w:rsidRPr="00413330">
              <w:rPr>
                <w:sz w:val="28"/>
                <w:szCs w:val="28"/>
              </w:rPr>
              <w:t>396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167D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阳区天元镇段家坝村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167D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D7242" w:rsidTr="00977A12">
        <w:tc>
          <w:tcPr>
            <w:tcW w:w="1980" w:type="dxa"/>
          </w:tcPr>
          <w:p w:rsidR="00DA16FB" w:rsidRPr="00413330" w:rsidRDefault="001167D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167D7" w:rsidP="001167D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机械加工</w:t>
            </w:r>
            <w:bookmarkEnd w:id="5"/>
          </w:p>
        </w:tc>
      </w:tr>
      <w:tr w:rsidR="00FD7242" w:rsidTr="00E74A60">
        <w:trPr>
          <w:trHeight w:val="1258"/>
        </w:trPr>
        <w:tc>
          <w:tcPr>
            <w:tcW w:w="1980" w:type="dxa"/>
          </w:tcPr>
          <w:p w:rsidR="007D6A31" w:rsidRPr="00413330" w:rsidRDefault="00116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167D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167D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D7242" w:rsidTr="005008E8">
        <w:tc>
          <w:tcPr>
            <w:tcW w:w="1980" w:type="dxa"/>
          </w:tcPr>
          <w:p w:rsidR="00E86073" w:rsidRPr="00413330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72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D724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D7242" w:rsidTr="00977A12">
        <w:tc>
          <w:tcPr>
            <w:tcW w:w="1980" w:type="dxa"/>
          </w:tcPr>
          <w:p w:rsidR="00174494" w:rsidRPr="00413330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167D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167D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D7242" w:rsidTr="002B24C2">
        <w:tc>
          <w:tcPr>
            <w:tcW w:w="1980" w:type="dxa"/>
          </w:tcPr>
          <w:p w:rsidR="002B24C2" w:rsidRPr="00413330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167D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D7242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167D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2022-1-12</w:t>
            </w:r>
          </w:p>
        </w:tc>
      </w:tr>
      <w:tr w:rsidR="00FD7242" w:rsidTr="00977A12">
        <w:tc>
          <w:tcPr>
            <w:tcW w:w="1980" w:type="dxa"/>
          </w:tcPr>
          <w:p w:rsidR="00174494" w:rsidRPr="00413330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167D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167D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D7242" w:rsidTr="00977A12">
        <w:tc>
          <w:tcPr>
            <w:tcW w:w="1980" w:type="dxa"/>
          </w:tcPr>
          <w:p w:rsidR="00174494" w:rsidRPr="00174494" w:rsidRDefault="001167D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167D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167D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242"/>
    <w:rsid w:val="001167D7"/>
    <w:rsid w:val="00FD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2022-01-12T06:50:00Z</dcterms:modified>
</cp:coreProperties>
</file>