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通双弘纺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南通市海安市曲塘镇双楼路19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南通市海安市曲塘镇双楼路19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纺纱、织布、制线制造、加工；出口本企业自产的各种纱、线、色织布、麻类植物；进口本企业生产所需的原辅材料、机械设备、仪器仪表及零配件；棉花收购；新能源研发；光伏发电；电力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