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8FDD" w14:textId="77777777" w:rsidR="007B7E21" w:rsidRPr="00413330" w:rsidRDefault="00097ED3"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477DFE" w14:paraId="53B2F4EB" w14:textId="77777777" w:rsidTr="00977A12">
        <w:tc>
          <w:tcPr>
            <w:tcW w:w="1980" w:type="dxa"/>
          </w:tcPr>
          <w:p w14:paraId="0734F757" w14:textId="77777777" w:rsidR="00DA16FB" w:rsidRPr="00413330" w:rsidRDefault="00097ED3">
            <w:pPr>
              <w:rPr>
                <w:sz w:val="28"/>
                <w:szCs w:val="28"/>
              </w:rPr>
            </w:pPr>
            <w:r w:rsidRPr="00413330">
              <w:rPr>
                <w:rFonts w:hint="eastAsia"/>
                <w:sz w:val="28"/>
                <w:szCs w:val="28"/>
              </w:rPr>
              <w:t>项目编号</w:t>
            </w:r>
          </w:p>
        </w:tc>
        <w:tc>
          <w:tcPr>
            <w:tcW w:w="7796" w:type="dxa"/>
            <w:gridSpan w:val="3"/>
          </w:tcPr>
          <w:p w14:paraId="1601875F" w14:textId="77777777" w:rsidR="00DA16FB" w:rsidRPr="00413330" w:rsidRDefault="00097ED3">
            <w:pPr>
              <w:rPr>
                <w:sz w:val="28"/>
                <w:szCs w:val="28"/>
              </w:rPr>
            </w:pPr>
            <w:bookmarkStart w:id="0" w:name="合同编号"/>
            <w:r w:rsidRPr="00413330">
              <w:rPr>
                <w:sz w:val="28"/>
                <w:szCs w:val="28"/>
              </w:rPr>
              <w:t>0018-2017</w:t>
            </w:r>
            <w:bookmarkEnd w:id="0"/>
          </w:p>
        </w:tc>
      </w:tr>
      <w:tr w:rsidR="00477DFE" w14:paraId="7C236A1D" w14:textId="77777777" w:rsidTr="00977A12">
        <w:tc>
          <w:tcPr>
            <w:tcW w:w="1980" w:type="dxa"/>
          </w:tcPr>
          <w:p w14:paraId="136AB80F" w14:textId="77777777" w:rsidR="00DA16FB" w:rsidRPr="00413330" w:rsidRDefault="00097ED3">
            <w:pPr>
              <w:rPr>
                <w:sz w:val="28"/>
                <w:szCs w:val="28"/>
              </w:rPr>
            </w:pPr>
            <w:r w:rsidRPr="00413330">
              <w:rPr>
                <w:rFonts w:hint="eastAsia"/>
                <w:sz w:val="28"/>
                <w:szCs w:val="28"/>
              </w:rPr>
              <w:t>受审核方名称</w:t>
            </w:r>
          </w:p>
        </w:tc>
        <w:tc>
          <w:tcPr>
            <w:tcW w:w="7796" w:type="dxa"/>
            <w:gridSpan w:val="3"/>
          </w:tcPr>
          <w:p w14:paraId="0023E561" w14:textId="77777777" w:rsidR="00DA16FB" w:rsidRPr="00413330" w:rsidRDefault="00097ED3">
            <w:pPr>
              <w:rPr>
                <w:sz w:val="28"/>
                <w:szCs w:val="28"/>
              </w:rPr>
            </w:pPr>
            <w:bookmarkStart w:id="1" w:name="组织名称"/>
            <w:r w:rsidRPr="00413330">
              <w:rPr>
                <w:sz w:val="28"/>
                <w:szCs w:val="28"/>
              </w:rPr>
              <w:t>华</w:t>
            </w:r>
            <w:proofErr w:type="gramStart"/>
            <w:r w:rsidRPr="00413330">
              <w:rPr>
                <w:sz w:val="28"/>
                <w:szCs w:val="28"/>
              </w:rPr>
              <w:t>运隆腾机械</w:t>
            </w:r>
            <w:proofErr w:type="gramEnd"/>
            <w:r w:rsidRPr="00413330">
              <w:rPr>
                <w:sz w:val="28"/>
                <w:szCs w:val="28"/>
              </w:rPr>
              <w:t>制造有限公司</w:t>
            </w:r>
            <w:bookmarkEnd w:id="1"/>
          </w:p>
        </w:tc>
      </w:tr>
      <w:tr w:rsidR="00477DFE" w14:paraId="564335AF" w14:textId="77777777" w:rsidTr="00977A12">
        <w:tc>
          <w:tcPr>
            <w:tcW w:w="1980" w:type="dxa"/>
          </w:tcPr>
          <w:p w14:paraId="75AADD5C" w14:textId="77777777" w:rsidR="00DA16FB" w:rsidRPr="00413330" w:rsidRDefault="00097ED3">
            <w:pPr>
              <w:rPr>
                <w:sz w:val="28"/>
                <w:szCs w:val="28"/>
              </w:rPr>
            </w:pPr>
            <w:r w:rsidRPr="00413330">
              <w:rPr>
                <w:rFonts w:hint="eastAsia"/>
                <w:sz w:val="28"/>
                <w:szCs w:val="28"/>
              </w:rPr>
              <w:t>注册地址</w:t>
            </w:r>
          </w:p>
        </w:tc>
        <w:tc>
          <w:tcPr>
            <w:tcW w:w="7796" w:type="dxa"/>
            <w:gridSpan w:val="3"/>
          </w:tcPr>
          <w:p w14:paraId="36FB0031" w14:textId="77777777" w:rsidR="00DA16FB" w:rsidRPr="00413330" w:rsidRDefault="00097ED3">
            <w:pPr>
              <w:rPr>
                <w:sz w:val="28"/>
                <w:szCs w:val="28"/>
              </w:rPr>
            </w:pPr>
            <w:bookmarkStart w:id="2" w:name="注册地址"/>
            <w:r w:rsidRPr="00413330">
              <w:rPr>
                <w:sz w:val="28"/>
                <w:szCs w:val="28"/>
              </w:rPr>
              <w:t>黑龙江省大庆市让胡路区大庆经发建设投资集团有限公司标准工业厂房</w:t>
            </w:r>
            <w:r w:rsidRPr="00413330">
              <w:rPr>
                <w:sz w:val="28"/>
                <w:szCs w:val="28"/>
              </w:rPr>
              <w:t>D-3#</w:t>
            </w:r>
            <w:r w:rsidRPr="00413330">
              <w:rPr>
                <w:sz w:val="28"/>
                <w:szCs w:val="28"/>
              </w:rPr>
              <w:t>楼</w:t>
            </w:r>
            <w:r w:rsidRPr="00413330">
              <w:rPr>
                <w:sz w:val="28"/>
                <w:szCs w:val="28"/>
              </w:rPr>
              <w:t>207</w:t>
            </w:r>
            <w:r w:rsidRPr="00413330">
              <w:rPr>
                <w:sz w:val="28"/>
                <w:szCs w:val="28"/>
              </w:rPr>
              <w:t>室</w:t>
            </w:r>
            <w:bookmarkEnd w:id="2"/>
          </w:p>
        </w:tc>
      </w:tr>
      <w:tr w:rsidR="00477DFE" w14:paraId="508A3ED4" w14:textId="77777777" w:rsidTr="00977A12">
        <w:tc>
          <w:tcPr>
            <w:tcW w:w="1980" w:type="dxa"/>
          </w:tcPr>
          <w:p w14:paraId="6B6F6B44" w14:textId="77777777" w:rsidR="00DA16FB" w:rsidRPr="00413330" w:rsidRDefault="00097ED3">
            <w:pPr>
              <w:rPr>
                <w:sz w:val="28"/>
                <w:szCs w:val="28"/>
              </w:rPr>
            </w:pPr>
            <w:r w:rsidRPr="00413330">
              <w:rPr>
                <w:rFonts w:hint="eastAsia"/>
                <w:sz w:val="28"/>
                <w:szCs w:val="28"/>
              </w:rPr>
              <w:t>经营地址</w:t>
            </w:r>
          </w:p>
        </w:tc>
        <w:tc>
          <w:tcPr>
            <w:tcW w:w="7796" w:type="dxa"/>
            <w:gridSpan w:val="3"/>
          </w:tcPr>
          <w:p w14:paraId="2C72F0BD" w14:textId="77777777" w:rsidR="00DA16FB" w:rsidRPr="00413330" w:rsidRDefault="00097ED3">
            <w:pPr>
              <w:rPr>
                <w:sz w:val="28"/>
                <w:szCs w:val="28"/>
              </w:rPr>
            </w:pPr>
            <w:bookmarkStart w:id="3" w:name="生产地址"/>
            <w:r w:rsidRPr="00413330">
              <w:rPr>
                <w:sz w:val="28"/>
                <w:szCs w:val="28"/>
              </w:rPr>
              <w:t>黑龙江省大庆市龙凤区光明南街</w:t>
            </w:r>
            <w:r w:rsidRPr="00413330">
              <w:rPr>
                <w:sz w:val="28"/>
                <w:szCs w:val="28"/>
              </w:rPr>
              <w:t>2-4</w:t>
            </w:r>
            <w:r w:rsidRPr="00413330">
              <w:rPr>
                <w:sz w:val="28"/>
                <w:szCs w:val="28"/>
              </w:rPr>
              <w:t>号</w:t>
            </w:r>
            <w:bookmarkEnd w:id="3"/>
          </w:p>
        </w:tc>
      </w:tr>
      <w:tr w:rsidR="00477DFE" w14:paraId="2498F9CE" w14:textId="77777777" w:rsidTr="00977A12">
        <w:tc>
          <w:tcPr>
            <w:tcW w:w="1980" w:type="dxa"/>
          </w:tcPr>
          <w:p w14:paraId="62991F62" w14:textId="77777777" w:rsidR="00DA16FB" w:rsidRPr="00413330" w:rsidRDefault="00097ED3">
            <w:pPr>
              <w:rPr>
                <w:sz w:val="28"/>
                <w:szCs w:val="28"/>
              </w:rPr>
            </w:pPr>
            <w:r w:rsidRPr="00413330">
              <w:rPr>
                <w:rFonts w:hint="eastAsia"/>
                <w:sz w:val="28"/>
                <w:szCs w:val="28"/>
              </w:rPr>
              <w:t>审核类型</w:t>
            </w:r>
          </w:p>
        </w:tc>
        <w:tc>
          <w:tcPr>
            <w:tcW w:w="7796" w:type="dxa"/>
            <w:gridSpan w:val="3"/>
          </w:tcPr>
          <w:p w14:paraId="2755E0AC" w14:textId="77777777" w:rsidR="00DA16FB" w:rsidRPr="00413330" w:rsidRDefault="00097ED3">
            <w:pPr>
              <w:rPr>
                <w:sz w:val="24"/>
                <w:szCs w:val="24"/>
              </w:rPr>
            </w:pPr>
            <w:bookmarkStart w:id="4" w:name="审核类别"/>
            <w:r w:rsidRPr="00413330">
              <w:rPr>
                <w:rFonts w:hint="eastAsia"/>
                <w:sz w:val="24"/>
                <w:szCs w:val="24"/>
              </w:rPr>
              <w:t>MMS</w:t>
            </w:r>
            <w:r w:rsidRPr="00413330">
              <w:rPr>
                <w:rFonts w:hint="eastAsia"/>
                <w:sz w:val="24"/>
                <w:szCs w:val="24"/>
              </w:rPr>
              <w:t>：监督第</w:t>
            </w:r>
            <w:r w:rsidRPr="00413330">
              <w:rPr>
                <w:rFonts w:hint="eastAsia"/>
                <w:sz w:val="24"/>
                <w:szCs w:val="24"/>
              </w:rPr>
              <w:t>4</w:t>
            </w:r>
            <w:r w:rsidRPr="00413330">
              <w:rPr>
                <w:rFonts w:hint="eastAsia"/>
                <w:sz w:val="24"/>
                <w:szCs w:val="24"/>
              </w:rPr>
              <w:t>次</w:t>
            </w:r>
            <w:bookmarkEnd w:id="4"/>
          </w:p>
        </w:tc>
      </w:tr>
      <w:tr w:rsidR="00477DFE" w14:paraId="4B95C65B" w14:textId="77777777" w:rsidTr="00977A12">
        <w:tc>
          <w:tcPr>
            <w:tcW w:w="1980" w:type="dxa"/>
          </w:tcPr>
          <w:p w14:paraId="1BB42D14" w14:textId="77777777" w:rsidR="00DA16FB" w:rsidRPr="00413330" w:rsidRDefault="00097ED3">
            <w:pPr>
              <w:rPr>
                <w:sz w:val="28"/>
                <w:szCs w:val="28"/>
              </w:rPr>
            </w:pPr>
            <w:r w:rsidRPr="00413330">
              <w:rPr>
                <w:rFonts w:hint="eastAsia"/>
                <w:sz w:val="28"/>
                <w:szCs w:val="28"/>
              </w:rPr>
              <w:t>认证范围</w:t>
            </w:r>
          </w:p>
        </w:tc>
        <w:tc>
          <w:tcPr>
            <w:tcW w:w="7796" w:type="dxa"/>
            <w:gridSpan w:val="3"/>
          </w:tcPr>
          <w:p w14:paraId="1EE4D395" w14:textId="5E2BD8F4" w:rsidR="00174494" w:rsidRPr="00413330" w:rsidRDefault="00097ED3" w:rsidP="00097ED3">
            <w:pPr>
              <w:rPr>
                <w:sz w:val="28"/>
                <w:szCs w:val="28"/>
              </w:rPr>
            </w:pPr>
            <w:bookmarkStart w:id="5" w:name="审核范围"/>
            <w:r w:rsidRPr="00413330">
              <w:rPr>
                <w:sz w:val="28"/>
                <w:szCs w:val="28"/>
              </w:rPr>
              <w:t>MMS:</w:t>
            </w:r>
            <w:r w:rsidRPr="00413330">
              <w:rPr>
                <w:sz w:val="28"/>
                <w:szCs w:val="28"/>
              </w:rPr>
              <w:t>石油钻采专用设备及配件、试采工具、测试工具、井下工具、石油专用仪器仪表、篷布、常压锅炉及配件、水处理设备、电动机、油化剂、石油专用除垢设备、一般机械配件加工、螺杆泵驱动装置、潜油直驱、碳纤维连续抽油杆、电力设备配件（隔离开关、断路器配件）、</w:t>
            </w:r>
            <w:r w:rsidRPr="00413330">
              <w:rPr>
                <w:sz w:val="28"/>
                <w:szCs w:val="28"/>
              </w:rPr>
              <w:t>UPS</w:t>
            </w:r>
            <w:r w:rsidRPr="00413330">
              <w:rPr>
                <w:sz w:val="28"/>
                <w:szCs w:val="28"/>
              </w:rPr>
              <w:t>电源、软化水设备、变压器的石油钻采专用设备及配件、试采工具、测试工具、井下工具、石油专用仪器仪表、篷布、常压锅炉及配件、水处理设备、电动机、油化剂、石油专用除垢设备、一般机械配件加工、螺杆泵驱动装置、潜油直驱、碳纤维连续抽油杆、电力设备配件（隔离开关、断路器</w:t>
            </w:r>
            <w:r w:rsidRPr="00413330">
              <w:rPr>
                <w:sz w:val="28"/>
                <w:szCs w:val="28"/>
              </w:rPr>
              <w:t>配件）、</w:t>
            </w:r>
            <w:r w:rsidRPr="00413330">
              <w:rPr>
                <w:sz w:val="28"/>
                <w:szCs w:val="28"/>
              </w:rPr>
              <w:t>UPS</w:t>
            </w:r>
            <w:r w:rsidRPr="00413330">
              <w:rPr>
                <w:sz w:val="28"/>
                <w:szCs w:val="28"/>
              </w:rPr>
              <w:t>电源、软化水设备、变压器的生产和服务。（本证书在国家规定的各行政许可、资质许可有效期内使用有效。</w:t>
            </w:r>
            <w:bookmarkEnd w:id="5"/>
          </w:p>
        </w:tc>
      </w:tr>
      <w:tr w:rsidR="00477DFE" w14:paraId="6CD2E836" w14:textId="77777777" w:rsidTr="00E74A60">
        <w:trPr>
          <w:trHeight w:val="1258"/>
        </w:trPr>
        <w:tc>
          <w:tcPr>
            <w:tcW w:w="1980" w:type="dxa"/>
          </w:tcPr>
          <w:p w14:paraId="4BE778FC" w14:textId="77777777" w:rsidR="007D6A31" w:rsidRPr="00413330" w:rsidRDefault="00097ED3">
            <w:pPr>
              <w:rPr>
                <w:sz w:val="28"/>
                <w:szCs w:val="28"/>
              </w:rPr>
            </w:pPr>
            <w:r>
              <w:rPr>
                <w:rFonts w:hint="eastAsia"/>
                <w:sz w:val="28"/>
                <w:szCs w:val="28"/>
              </w:rPr>
              <w:t>服务认证等级（适用时）</w:t>
            </w:r>
          </w:p>
        </w:tc>
        <w:tc>
          <w:tcPr>
            <w:tcW w:w="7796" w:type="dxa"/>
            <w:gridSpan w:val="3"/>
          </w:tcPr>
          <w:p w14:paraId="0A1932EB" w14:textId="77777777" w:rsidR="007D6A31" w:rsidRDefault="00097ED3"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14:paraId="03C30CE9" w14:textId="77777777" w:rsidR="007D6A31" w:rsidRPr="00413330" w:rsidRDefault="00097ED3"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77DFE" w14:paraId="510555B0" w14:textId="77777777" w:rsidTr="005008E8">
        <w:tc>
          <w:tcPr>
            <w:tcW w:w="1980" w:type="dxa"/>
          </w:tcPr>
          <w:p w14:paraId="722347D7" w14:textId="77777777" w:rsidR="00E86073" w:rsidRPr="00413330" w:rsidRDefault="00097ED3" w:rsidP="00174494">
            <w:pPr>
              <w:rPr>
                <w:sz w:val="28"/>
                <w:szCs w:val="28"/>
              </w:rPr>
            </w:pPr>
            <w:r w:rsidRPr="00413330">
              <w:rPr>
                <w:rFonts w:hint="eastAsia"/>
                <w:sz w:val="28"/>
                <w:szCs w:val="28"/>
              </w:rPr>
              <w:t>评审人员签字</w:t>
            </w:r>
          </w:p>
        </w:tc>
        <w:tc>
          <w:tcPr>
            <w:tcW w:w="7796" w:type="dxa"/>
            <w:gridSpan w:val="3"/>
          </w:tcPr>
          <w:p w14:paraId="4E87F66B" w14:textId="77777777" w:rsidR="00E86073" w:rsidRPr="00413330" w:rsidRDefault="00097ED3" w:rsidP="00174494">
            <w:pPr>
              <w:rPr>
                <w:sz w:val="24"/>
                <w:szCs w:val="24"/>
              </w:rPr>
            </w:pPr>
            <w:bookmarkStart w:id="6" w:name="阅卷人员签名1"/>
            <w:r>
              <w:rPr>
                <w:sz w:val="24"/>
                <w:szCs w:val="24"/>
              </w:rPr>
              <w:pict w14:anchorId="6936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477DFE" w14:paraId="2452EC9B" w14:textId="77777777" w:rsidTr="00977A12">
        <w:tc>
          <w:tcPr>
            <w:tcW w:w="1980" w:type="dxa"/>
          </w:tcPr>
          <w:p w14:paraId="54B53394" w14:textId="77777777" w:rsidR="00174494" w:rsidRPr="00413330" w:rsidRDefault="00097ED3" w:rsidP="00174494">
            <w:pPr>
              <w:rPr>
                <w:sz w:val="28"/>
                <w:szCs w:val="28"/>
              </w:rPr>
            </w:pPr>
            <w:r w:rsidRPr="00413330">
              <w:rPr>
                <w:rFonts w:hint="eastAsia"/>
                <w:sz w:val="28"/>
                <w:szCs w:val="28"/>
              </w:rPr>
              <w:lastRenderedPageBreak/>
              <w:t>认证决定结论</w:t>
            </w:r>
          </w:p>
        </w:tc>
        <w:tc>
          <w:tcPr>
            <w:tcW w:w="7796" w:type="dxa"/>
            <w:gridSpan w:val="3"/>
          </w:tcPr>
          <w:p w14:paraId="46888B28" w14:textId="77777777" w:rsidR="00174494" w:rsidRPr="00413330" w:rsidRDefault="00097ED3"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14:paraId="7F4F67ED" w14:textId="77777777" w:rsidR="00174494" w:rsidRPr="00413330" w:rsidRDefault="00097ED3"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77DFE" w14:paraId="71757A06" w14:textId="77777777" w:rsidTr="002B24C2">
        <w:tc>
          <w:tcPr>
            <w:tcW w:w="1980" w:type="dxa"/>
          </w:tcPr>
          <w:p w14:paraId="1C4BB361" w14:textId="77777777" w:rsidR="002B24C2" w:rsidRPr="00413330" w:rsidRDefault="00097ED3" w:rsidP="00174494">
            <w:pPr>
              <w:rPr>
                <w:sz w:val="28"/>
                <w:szCs w:val="28"/>
              </w:rPr>
            </w:pPr>
            <w:r w:rsidRPr="00413330">
              <w:rPr>
                <w:rFonts w:hint="eastAsia"/>
                <w:sz w:val="28"/>
                <w:szCs w:val="28"/>
              </w:rPr>
              <w:t>认证决定人员签字</w:t>
            </w:r>
          </w:p>
        </w:tc>
        <w:tc>
          <w:tcPr>
            <w:tcW w:w="3685" w:type="dxa"/>
          </w:tcPr>
          <w:p w14:paraId="1F2D4524" w14:textId="77777777" w:rsidR="002B24C2" w:rsidRPr="00413330" w:rsidRDefault="00097ED3" w:rsidP="00174494">
            <w:pPr>
              <w:rPr>
                <w:sz w:val="28"/>
                <w:szCs w:val="28"/>
              </w:rPr>
            </w:pPr>
            <w:bookmarkStart w:id="12" w:name="认证决定人员签名1"/>
            <w:r>
              <w:rPr>
                <w:sz w:val="28"/>
                <w:szCs w:val="28"/>
              </w:rPr>
              <w:pict w14:anchorId="7638FF29">
                <v:shape id="_x0000_i1026" type="#_x0000_t75" style="width:60pt;height:3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14:paraId="26C232B2" w14:textId="77777777" w:rsidR="002B24C2" w:rsidRPr="00413330" w:rsidRDefault="00097ED3" w:rsidP="00174494">
            <w:pPr>
              <w:rPr>
                <w:sz w:val="28"/>
                <w:szCs w:val="28"/>
              </w:rPr>
            </w:pPr>
            <w:r w:rsidRPr="00413330">
              <w:rPr>
                <w:rFonts w:hint="eastAsia"/>
                <w:sz w:val="28"/>
                <w:szCs w:val="28"/>
              </w:rPr>
              <w:t>日期</w:t>
            </w:r>
          </w:p>
        </w:tc>
        <w:tc>
          <w:tcPr>
            <w:tcW w:w="2693" w:type="dxa"/>
          </w:tcPr>
          <w:p w14:paraId="031FAE7C" w14:textId="77777777" w:rsidR="002B24C2" w:rsidRPr="00413330" w:rsidRDefault="00097ED3" w:rsidP="00174494">
            <w:pPr>
              <w:rPr>
                <w:sz w:val="28"/>
                <w:szCs w:val="28"/>
              </w:rPr>
            </w:pPr>
            <w:bookmarkStart w:id="18" w:name="检查评定日期"/>
            <w:r w:rsidRPr="00413330">
              <w:rPr>
                <w:sz w:val="28"/>
                <w:szCs w:val="28"/>
              </w:rPr>
              <w:t>2021-08-10</w:t>
            </w:r>
            <w:bookmarkEnd w:id="18"/>
          </w:p>
        </w:tc>
      </w:tr>
      <w:tr w:rsidR="00477DFE" w14:paraId="49ED7048" w14:textId="77777777" w:rsidTr="00977A12">
        <w:tc>
          <w:tcPr>
            <w:tcW w:w="1980" w:type="dxa"/>
          </w:tcPr>
          <w:p w14:paraId="42D7341D" w14:textId="77777777" w:rsidR="00174494" w:rsidRPr="00413330" w:rsidRDefault="00097ED3" w:rsidP="00174494">
            <w:pPr>
              <w:rPr>
                <w:sz w:val="28"/>
                <w:szCs w:val="28"/>
              </w:rPr>
            </w:pPr>
            <w:r w:rsidRPr="00413330">
              <w:rPr>
                <w:rFonts w:hint="eastAsia"/>
                <w:sz w:val="28"/>
                <w:szCs w:val="28"/>
              </w:rPr>
              <w:t>机构总经理审批意见</w:t>
            </w:r>
          </w:p>
        </w:tc>
        <w:tc>
          <w:tcPr>
            <w:tcW w:w="7796" w:type="dxa"/>
            <w:gridSpan w:val="3"/>
          </w:tcPr>
          <w:p w14:paraId="54F717B9" w14:textId="77777777" w:rsidR="00174494" w:rsidRPr="00413330" w:rsidRDefault="00097ED3"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14:paraId="2655F039" w14:textId="77777777" w:rsidR="00174494" w:rsidRPr="00413330" w:rsidRDefault="00097ED3"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77DFE" w14:paraId="26FAE033" w14:textId="77777777" w:rsidTr="00977A12">
        <w:tc>
          <w:tcPr>
            <w:tcW w:w="1980" w:type="dxa"/>
          </w:tcPr>
          <w:p w14:paraId="34F94F20" w14:textId="77777777" w:rsidR="00174494" w:rsidRPr="00174494" w:rsidRDefault="00097ED3" w:rsidP="00174494">
            <w:pPr>
              <w:rPr>
                <w:sz w:val="28"/>
                <w:szCs w:val="28"/>
              </w:rPr>
            </w:pPr>
            <w:r w:rsidRPr="00413330">
              <w:rPr>
                <w:rFonts w:hint="eastAsia"/>
                <w:sz w:val="28"/>
                <w:szCs w:val="28"/>
              </w:rPr>
              <w:t>总经理签字</w:t>
            </w:r>
          </w:p>
        </w:tc>
        <w:tc>
          <w:tcPr>
            <w:tcW w:w="7796" w:type="dxa"/>
            <w:gridSpan w:val="3"/>
          </w:tcPr>
          <w:p w14:paraId="5B5D57B7" w14:textId="77777777" w:rsidR="00174494" w:rsidRPr="00174494" w:rsidRDefault="00097ED3" w:rsidP="00174494">
            <w:pPr>
              <w:rPr>
                <w:sz w:val="28"/>
                <w:szCs w:val="28"/>
              </w:rPr>
            </w:pPr>
            <w:r>
              <w:rPr>
                <w:noProof/>
              </w:rPr>
              <w:drawing>
                <wp:inline distT="0" distB="0" distL="0" distR="0" wp14:anchorId="03A1AD94" wp14:editId="6C8CA69C">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14:paraId="0177BA68" w14:textId="77777777" w:rsidR="00DA16FB" w:rsidRPr="00DA16FB" w:rsidRDefault="00097ED3">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DFE"/>
    <w:rsid w:val="00097ED3"/>
    <w:rsid w:val="00477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2E33"/>
  <w15:docId w15:val="{24D5AC0A-175A-451F-9FB0-21DEB94A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0A70"/>
    <w:rPr>
      <w:sz w:val="18"/>
      <w:szCs w:val="18"/>
    </w:rPr>
  </w:style>
  <w:style w:type="paragraph" w:styleId="a6">
    <w:name w:val="footer"/>
    <w:basedOn w:val="a"/>
    <w:link w:val="a7"/>
    <w:uiPriority w:val="99"/>
    <w:unhideWhenUsed/>
    <w:rsid w:val="000A0A70"/>
    <w:pPr>
      <w:tabs>
        <w:tab w:val="center" w:pos="4153"/>
        <w:tab w:val="right" w:pos="8306"/>
      </w:tabs>
      <w:snapToGrid w:val="0"/>
      <w:jc w:val="left"/>
    </w:pPr>
    <w:rPr>
      <w:sz w:val="18"/>
      <w:szCs w:val="18"/>
    </w:rPr>
  </w:style>
  <w:style w:type="character" w:customStyle="1" w:styleId="a7">
    <w:name w:val="页脚 字符"/>
    <w:basedOn w:val="a0"/>
    <w:link w:val="a6"/>
    <w:uiPriority w:val="99"/>
    <w:rsid w:val="000A0A70"/>
    <w:rPr>
      <w:sz w:val="18"/>
      <w:szCs w:val="18"/>
    </w:rPr>
  </w:style>
  <w:style w:type="paragraph" w:styleId="a8">
    <w:name w:val="Balloon Text"/>
    <w:basedOn w:val="a"/>
    <w:link w:val="a9"/>
    <w:uiPriority w:val="99"/>
    <w:semiHidden/>
    <w:unhideWhenUsed/>
    <w:rsid w:val="009C094D"/>
    <w:rPr>
      <w:sz w:val="18"/>
      <w:szCs w:val="18"/>
    </w:rPr>
  </w:style>
  <w:style w:type="character" w:customStyle="1" w:styleId="a9">
    <w:name w:val="批注框文本 字符"/>
    <w:basedOn w:val="a0"/>
    <w:link w:val="a8"/>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徐伟宏</cp:lastModifiedBy>
  <cp:revision>26</cp:revision>
  <dcterms:created xsi:type="dcterms:W3CDTF">2020-12-01T02:06:00Z</dcterms:created>
  <dcterms:modified xsi:type="dcterms:W3CDTF">2021-12-17T06:19:00Z</dcterms:modified>
</cp:coreProperties>
</file>