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北京三盈联合石油技术有限公司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北京市北京经济技术开发区博兴六路19号院1号楼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北京市经济技术开发区博兴六路19号院1号楼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MMS:税控燃油加油机、CNG加气机、LNG加气机、泵撬、柴油尾气净化液加注设备、电动汽车充电设备、汽车清洁环保电气设备及装置、氢能源装备的设计、生产、销售、服务。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