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0040-2017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江苏众恒染整有限公司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武进区纺织工业园江东路35号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武进区纺织工业园江东路35号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MMS:色织、针织牛仔面料及针织牛仔用纱的生产和销售。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