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0147-2019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大庆嘉宏晟石油机械设备有限公司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黑龙江省大庆市让胡路区银亿阳光城C-6号楼商服07号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大庆市让胡路区民营科技园新贤路2号院内1号车间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石油钻采机械设备及配件（含辅助抽油泵防沙防垢的密封装置、扰流、举升、扶正作用和延长结蜡周期的装置、泵进口连接装置，接地装置，井口保护装置，光杆强磁润滑装置、分散装置、气浮装置、静态混合器、过滤器、搅拌器、混合阀组、流量控制器、布水器、分水器、管汇、集水器、集肤加热装置、UPS电源、井口装置、地面井口安全阀及控制装置）、环保水处理设备及配件、标牌、掺水装置及配件、生物处理装置、脱硫设备 、脱硝设备 、除雾器、污油污水回收装置、仪器仪表及配件（含油气连续计量装置、智能流量测控装置、母液流量调节装置）的设计、生产和销售及及所有活动的测量过程、部门、场所，实际位置。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2021-10-19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