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45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特阀江苏流体机械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阜宁县经济开发区华山路21号（A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阜宁县经济开发区华山路21号（A)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阀门及其配件的制造和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1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