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七星瓢虫环境科技(苏州)有限公司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张家港市塘桥镇南京西路259号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苏州园区苏虹中路225号星虹国际26楼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MMS:环境监测仪器仪表的生产和销售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