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0336-2020-F</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美而特智能后勤服务有限公司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安徽省合肥市包河区金寨路118号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经营地址：合肥市包河区屯溪路435号省卫生健康委员会地下车库一层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F：监督第1次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F:位于安徽合肥市包河区屯溪路435号省卫生健康委员会地下车库一层的合肥美而特物业服务有限公司屯溪路分公司的餐饮管理服务（热食类食品制售）</w:t>
            </w:r>
            <w:bookmarkEnd w:id="5"/>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980" w:type="dxa"/>
          </w:tcPr>
          <w:p>
            <w:pPr>
              <w:rPr>
                <w:sz w:val="28"/>
                <w:szCs w:val="28"/>
              </w:rPr>
            </w:pPr>
            <w:r>
              <w:rPr>
                <w:rFonts w:hint="eastAsia"/>
                <w:sz w:val="28"/>
                <w:szCs w:val="28"/>
              </w:rPr>
              <w:t>服务认证等级（适用时）</w:t>
            </w:r>
          </w:p>
        </w:tc>
        <w:tc>
          <w:tcPr>
            <w:tcW w:w="7796" w:type="dxa"/>
            <w:gridSpan w:val="3"/>
          </w:tcPr>
          <w:p>
            <w:pPr>
              <w:rPr>
                <w:rFonts w:ascii="宋体" w:hAnsi="宋体" w:eastAsia="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hint="eastAsia" w:ascii="宋体" w:hAnsi="宋体" w:eastAsia="宋体" w:cs="宋体"/>
                <w:sz w:val="24"/>
                <w:szCs w:val="24"/>
              </w:rPr>
              <w:t>八星级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七星级</w:t>
            </w:r>
            <w:r>
              <w:rPr>
                <w:rFonts w:ascii="宋体" w:hAnsi="宋体" w:eastAsia="宋体" w:cs="宋体"/>
                <w:sz w:val="24"/>
                <w:szCs w:val="24"/>
              </w:rPr>
              <w:t xml:space="preserve">    </w:t>
            </w:r>
            <w:r>
              <w:rPr>
                <w:rFonts w:hint="eastAsia"/>
                <w:sz w:val="24"/>
                <w:szCs w:val="24"/>
              </w:rPr>
              <w:t>□</w:t>
            </w:r>
            <w:r>
              <w:rPr>
                <w:rFonts w:hint="eastAsia" w:ascii="宋体" w:hAnsi="宋体" w:eastAsia="宋体" w:cs="宋体"/>
                <w:sz w:val="24"/>
                <w:szCs w:val="24"/>
              </w:rPr>
              <w:t>六星级</w:t>
            </w:r>
            <w:r>
              <w:rPr>
                <w:rFonts w:ascii="宋体" w:hAnsi="宋体" w:eastAsia="宋体" w:cs="宋体"/>
                <w:sz w:val="24"/>
                <w:szCs w:val="24"/>
              </w:rPr>
              <w:t xml:space="preserve"> </w:t>
            </w:r>
          </w:p>
          <w:p>
            <w:pPr>
              <w:rPr>
                <w:sz w:val="24"/>
                <w:szCs w:val="24"/>
              </w:rPr>
            </w:pPr>
            <w:r>
              <w:rPr>
                <w:rFonts w:hint="eastAsia"/>
                <w:sz w:val="24"/>
                <w:szCs w:val="24"/>
              </w:rPr>
              <w:t>□</w:t>
            </w:r>
            <w:r>
              <w:rPr>
                <w:rFonts w:hint="eastAsia" w:ascii="宋体" w:hAnsi="宋体" w:eastAsia="宋体" w:cs="宋体"/>
                <w:sz w:val="24"/>
                <w:szCs w:val="24"/>
              </w:rPr>
              <w:t>五星级</w:t>
            </w:r>
            <w:r>
              <w:rPr>
                <w:rFonts w:ascii="宋体" w:hAnsi="宋体" w:eastAsia="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6" w:name="阅卷人员签名1"/>
            <w:r>
              <w:rPr>
                <w:sz w:val="24"/>
                <w:szCs w:val="24"/>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bookmarkStart w:id="7" w:name="阅卷人员签名3"/>
            <w:bookmarkEnd w:id="7"/>
            <w:bookmarkStart w:id="8" w:name="阅卷人员签名6"/>
            <w:bookmarkEnd w:id="8"/>
            <w:bookmarkStart w:id="9" w:name="阅卷人员签名5"/>
            <w:bookmarkEnd w:id="9"/>
            <w:bookmarkStart w:id="10" w:name="阅卷人员签名2"/>
            <w:bookmarkEnd w:id="10"/>
            <w:bookmarkStart w:id="11" w:name="阅卷人员签名4"/>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2" w:name="认证决定人员签名1"/>
            <w:r>
              <w:rPr>
                <w:sz w:val="28"/>
                <w:szCs w:val="28"/>
              </w:rPr>
              <w:pict>
                <v:shape id="_x0000_i1026" o:spt="75" alt="" type="#_x0000_t75" style="height:36pt;width:60pt;" filled="f" o:preferrelative="t" stroked="f" coordsize="21600,21600">
                  <v:path/>
                  <v:fill on="f" focussize="0,0"/>
                  <v:stroke on="f"/>
                  <v:imagedata r:id="rId5" o:title=""/>
                  <o:lock v:ext="edit" aspectratio="t"/>
                  <w10:wrap type="none"/>
                  <w10:anchorlock/>
                </v:shape>
              </w:pict>
            </w:r>
            <w:bookmarkEnd w:id="12"/>
            <w:bookmarkStart w:id="13" w:name="认证决定人员签名2"/>
            <w:bookmarkEnd w:id="13"/>
            <w:bookmarkStart w:id="14" w:name="认证决定人员签名6"/>
            <w:bookmarkEnd w:id="14"/>
            <w:bookmarkStart w:id="15" w:name="认证决定人员签名5"/>
            <w:bookmarkEnd w:id="15"/>
            <w:bookmarkStart w:id="16" w:name="认证决定人员签名3"/>
            <w:bookmarkEnd w:id="16"/>
            <w:bookmarkStart w:id="17" w:name="认证决定人员签名4"/>
            <w:bookmarkEnd w:id="17"/>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8" w:name="检查评定日期"/>
            <w:bookmarkEnd w:id="18"/>
            <w:r>
              <w:rPr>
                <w:rFonts w:hint="eastAsia"/>
                <w:sz w:val="28"/>
                <w:szCs w:val="28"/>
                <w:lang w:val="en-US" w:eastAsia="zh-CN"/>
              </w:rPr>
              <w:t>2021-11-8</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6"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F7C45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151</TotalTime>
  <ScaleCrop>false</ScaleCrop>
  <LinksUpToDate>false</LinksUpToDate>
  <CharactersWithSpaces>290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2021-11-08T01:56:58Z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D3F92E9D400149858D6BE9E88FC871B8</vt:lpwstr>
  </property>
</Properties>
</file>