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江苏亨通电力特种导线有限公司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苏州市吴江区七都镇隐读村亨通大道88号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苏州市吴江区七都镇隐读村亨通大道88号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MMS:架空绞线（包括特种导线）、铝杆、铝合金杆、电缆用各种铝导体及合金导体的设计、制造、销售和服务。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