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濮阳市中原石化实业有限公司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市胜利路西段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濮阳市胜利西路（塑编厂，助剂厂）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编织袋、集装袋、FFS重装袋，抗氧剂（3,5-甲酯、168、1010、1076）、芥酸酰胺、脱碱水、复合助剂1号、复合助剂V号、塑料助剂（9088A/B、7042A/B、9050K、EC34/35B、ZA35B/T03、B10、MT20、MT35/45/75、开口剂母粒、HW-T03、F232/2320、B215、B225）的生产；化工产品包装、装卸的业务分包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