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稳恩佳力佳(北京)石油化工设备有限公司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北京市昌平区科技园区中兴路10号C216室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北京市昌平区沙河镇松兰堡村沙河镇政府对面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MMS:税控燃油加油机、车用尿素溶液加注机设计、生产、销售等服务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