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4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信海越石油科技开发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大庆市高新区火炬新街32号新兴产业孵化器1号楼913、914、915房间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市高新区新兴产业孵化器1＃楼913房间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压力管道元件组合装置（井口装置和采油树）的设计加工、维修；石油钻采设备及零配件（井下工具、配水器、吊索具、水处理设备及配件、仪器仪表配件）加工、维修及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