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7B7E21" w:rsidRPr="00413330" w:rsidP="00DA16FB">
      <w:pPr>
        <w:jc w:val="center"/>
        <w:rPr>
          <w:sz w:val="32"/>
          <w:szCs w:val="32"/>
        </w:rPr>
      </w:pPr>
      <w:r w:rsidRPr="00413330">
        <w:rPr>
          <w:rFonts w:hint="eastAsia"/>
          <w:sz w:val="32"/>
          <w:szCs w:val="32"/>
        </w:rPr>
        <w:t>认证审核报告审批页</w:t>
      </w:r>
    </w:p>
    <w:tbl>
      <w:tblPr>
        <w:tblStyle w:val="TableGrid"/>
        <w:tblW w:w="9776" w:type="dxa"/>
        <w:tblLook w:val="04A0"/>
      </w:tblPr>
      <w:tblGrid>
        <w:gridCol w:w="1980"/>
        <w:gridCol w:w="3685"/>
        <w:gridCol w:w="1418"/>
        <w:gridCol w:w="2693"/>
      </w:tblGrid>
      <w:tr w:rsidTr="00977A12">
        <w:tblPrEx>
          <w:tblW w:w="9776" w:type="dxa"/>
          <w:tblLook w:val="04A0"/>
        </w:tblPrEx>
        <w:tc>
          <w:tcPr>
            <w:tcW w:w="1980" w:type="dxa"/>
          </w:tcPr>
          <w:p w:rsidR="00DA16FB" w:rsidRPr="00413330">
            <w:pPr>
              <w:rPr>
                <w:sz w:val="28"/>
                <w:szCs w:val="28"/>
              </w:rPr>
            </w:pPr>
            <w:r w:rsidRPr="00413330">
              <w:rPr>
                <w:rFonts w:hint="eastAsia"/>
                <w:sz w:val="28"/>
                <w:szCs w:val="28"/>
              </w:rPr>
              <w:t>项目编号</w:t>
            </w:r>
          </w:p>
        </w:tc>
        <w:tc>
          <w:tcPr>
            <w:tcW w:w="7796" w:type="dxa"/>
            <w:gridSpan w:val="3"/>
          </w:tcPr>
          <w:p w:rsidR="00DA16FB" w:rsidRPr="00413330">
            <w:pPr>
              <w:rPr>
                <w:sz w:val="28"/>
                <w:szCs w:val="28"/>
              </w:rPr>
            </w:pPr>
            <w:bookmarkStart w:id="0" w:name="合同编号"/>
            <w:r w:rsidRPr="00413330">
              <w:rPr>
                <w:sz w:val="28"/>
                <w:szCs w:val="28"/>
              </w:rPr>
              <w:t>0181-2019</w:t>
            </w:r>
            <w:bookmarkEnd w:id="0"/>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受审核方名称</w:t>
            </w:r>
          </w:p>
        </w:tc>
        <w:tc>
          <w:tcPr>
            <w:tcW w:w="7796" w:type="dxa"/>
            <w:gridSpan w:val="3"/>
          </w:tcPr>
          <w:p w:rsidR="00DA16FB" w:rsidRPr="00413330">
            <w:pPr>
              <w:rPr>
                <w:sz w:val="28"/>
                <w:szCs w:val="28"/>
              </w:rPr>
            </w:pPr>
            <w:bookmarkStart w:id="1" w:name="组织名称"/>
            <w:r w:rsidRPr="00413330">
              <w:rPr>
                <w:sz w:val="28"/>
                <w:szCs w:val="28"/>
              </w:rPr>
              <w:t>重庆川仪自动化股份有限公司流量仪表分公司</w:t>
            </w:r>
            <w:bookmarkEnd w:id="1"/>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注册地址</w:t>
            </w:r>
          </w:p>
        </w:tc>
        <w:tc>
          <w:tcPr>
            <w:tcW w:w="7796" w:type="dxa"/>
            <w:gridSpan w:val="3"/>
          </w:tcPr>
          <w:p w:rsidR="00DA16FB" w:rsidRPr="00413330">
            <w:pPr>
              <w:rPr>
                <w:sz w:val="28"/>
                <w:szCs w:val="28"/>
              </w:rPr>
            </w:pPr>
            <w:bookmarkStart w:id="2" w:name="注册地址"/>
            <w:r w:rsidRPr="00413330">
              <w:rPr>
                <w:sz w:val="28"/>
                <w:szCs w:val="28"/>
              </w:rPr>
              <w:t>重庆市北部新区黄山大道中段61号</w:t>
            </w:r>
            <w:bookmarkEnd w:id="2"/>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经营地址</w:t>
            </w:r>
          </w:p>
        </w:tc>
        <w:tc>
          <w:tcPr>
            <w:tcW w:w="7796" w:type="dxa"/>
            <w:gridSpan w:val="3"/>
          </w:tcPr>
          <w:p w:rsidR="00DA16FB" w:rsidRPr="00413330">
            <w:pPr>
              <w:rPr>
                <w:sz w:val="28"/>
                <w:szCs w:val="28"/>
              </w:rPr>
            </w:pPr>
            <w:bookmarkStart w:id="3" w:name="生产地址"/>
            <w:r w:rsidRPr="00413330">
              <w:rPr>
                <w:sz w:val="28"/>
                <w:szCs w:val="28"/>
              </w:rPr>
              <w:t>重庆市北部新区黄山大道中段61号</w:t>
            </w:r>
            <w:bookmarkEnd w:id="3"/>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审核类型</w:t>
            </w:r>
          </w:p>
        </w:tc>
        <w:tc>
          <w:tcPr>
            <w:tcW w:w="7796" w:type="dxa"/>
            <w:gridSpan w:val="3"/>
          </w:tcPr>
          <w:p w:rsidR="00DA16FB" w:rsidRPr="00413330">
            <w:pPr>
              <w:rPr>
                <w:sz w:val="24"/>
                <w:szCs w:val="24"/>
              </w:rPr>
            </w:pPr>
            <w:bookmarkStart w:id="4" w:name="审核类别"/>
            <w:r w:rsidRPr="00413330">
              <w:rPr>
                <w:rFonts w:hint="eastAsia"/>
                <w:sz w:val="24"/>
                <w:szCs w:val="24"/>
              </w:rPr>
              <w:t>MMS：监督第1次</w:t>
            </w:r>
            <w:bookmarkEnd w:id="4"/>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认证范围</w:t>
            </w:r>
          </w:p>
        </w:tc>
        <w:tc>
          <w:tcPr>
            <w:tcW w:w="7796" w:type="dxa"/>
            <w:gridSpan w:val="3"/>
          </w:tcPr>
          <w:p w:rsidR="00DA16FB" w:rsidRPr="00413330">
            <w:pPr>
              <w:rPr>
                <w:sz w:val="28"/>
                <w:szCs w:val="28"/>
              </w:rPr>
            </w:pPr>
            <w:bookmarkStart w:id="5" w:name="审核范围"/>
            <w:r w:rsidRPr="00413330">
              <w:rPr>
                <w:sz w:val="28"/>
                <w:szCs w:val="28"/>
              </w:rPr>
              <w:t>MMS:流量仪表的设计、生产、销售 ]等产品工艺、经营、贸易结算、安全防护、环境监测、能源管理等方面的测量设备及测量过程等有关的所有活动的测量过程、部门、场所，实际位置。</w:t>
            </w:r>
            <w:bookmarkEnd w:id="5"/>
          </w:p>
          <w:p w:rsidR="00174494" w:rsidRPr="00413330">
            <w:pPr>
              <w:rPr>
                <w:sz w:val="28"/>
                <w:szCs w:val="28"/>
              </w:rPr>
            </w:pPr>
          </w:p>
        </w:tc>
      </w:tr>
      <w:tr w:rsidTr="00E74A60">
        <w:tblPrEx>
          <w:tblW w:w="9776" w:type="dxa"/>
          <w:tblLook w:val="04A0"/>
        </w:tblPrEx>
        <w:trPr>
          <w:trHeight w:val="1258"/>
        </w:trPr>
        <w:tc>
          <w:tcPr>
            <w:tcW w:w="1980" w:type="dxa"/>
          </w:tcPr>
          <w:p w:rsidR="007D6A31" w:rsidRPr="00413330">
            <w:pPr>
              <w:rPr>
                <w:sz w:val="28"/>
                <w:szCs w:val="28"/>
              </w:rPr>
            </w:pPr>
            <w:r>
              <w:rPr>
                <w:rFonts w:hint="eastAsia"/>
                <w:sz w:val="28"/>
                <w:szCs w:val="28"/>
              </w:rPr>
              <w:t>服务认证等级（适用时）</w:t>
            </w:r>
          </w:p>
        </w:tc>
        <w:tc>
          <w:tcPr>
            <w:tcW w:w="7796" w:type="dxa"/>
            <w:gridSpan w:val="3"/>
          </w:tcPr>
          <w:p w:rsidR="007D6A31"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Tr="005008E8">
        <w:tblPrEx>
          <w:tblW w:w="9776" w:type="dxa"/>
          <w:tblLook w:val="04A0"/>
        </w:tblPrEx>
        <w:tc>
          <w:tcPr>
            <w:tcW w:w="1980" w:type="dxa"/>
          </w:tcPr>
          <w:p w:rsidR="00E86073" w:rsidRPr="00413330" w:rsidP="00174494">
            <w:pPr>
              <w:rPr>
                <w:sz w:val="28"/>
                <w:szCs w:val="28"/>
              </w:rPr>
            </w:pPr>
            <w:r w:rsidRPr="00413330">
              <w:rPr>
                <w:rFonts w:hint="eastAsia"/>
                <w:sz w:val="28"/>
                <w:szCs w:val="28"/>
              </w:rPr>
              <w:t>评审人员签字</w:t>
            </w:r>
          </w:p>
        </w:tc>
        <w:tc>
          <w:tcPr>
            <w:tcW w:w="7796" w:type="dxa"/>
            <w:gridSpan w:val="3"/>
          </w:tcPr>
          <w:p w:rsidR="00E86073" w:rsidRPr="00413330"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认证决定结论</w:t>
            </w:r>
          </w:p>
        </w:tc>
        <w:tc>
          <w:tcPr>
            <w:tcW w:w="7796" w:type="dxa"/>
            <w:gridSpan w:val="3"/>
          </w:tcPr>
          <w:p w:rsidR="00174494" w:rsidRPr="00413330"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sidR="000448C7">
              <w:rPr>
                <w:rFonts w:hint="eastAsia"/>
              </w:rPr>
              <w:t>/保持</w:t>
            </w:r>
          </w:p>
          <w:p w:rsidR="00174494" w:rsidRPr="00413330" w:rsidP="007A061E">
            <w:pPr>
              <w:spacing w:line="276" w:lineRule="auto"/>
            </w:pPr>
            <w:r w:rsidRPr="00413330">
              <w:rPr>
                <w:rFonts w:hint="eastAsia"/>
              </w:rPr>
              <w:t>□案卷不符合要求，不可以认证注册</w:t>
            </w:r>
            <w:r w:rsidRPr="00413330" w:rsidR="000448C7">
              <w:rPr>
                <w:rFonts w:hint="eastAsia"/>
              </w:rPr>
              <w:t>/保持</w:t>
            </w:r>
          </w:p>
        </w:tc>
      </w:tr>
      <w:tr w:rsidTr="002B24C2">
        <w:tblPrEx>
          <w:tblW w:w="9776" w:type="dxa"/>
          <w:tblLook w:val="04A0"/>
        </w:tblPrEx>
        <w:tc>
          <w:tcPr>
            <w:tcW w:w="1980" w:type="dxa"/>
          </w:tcPr>
          <w:p w:rsidR="002B24C2" w:rsidRPr="00413330" w:rsidP="00174494">
            <w:pPr>
              <w:rPr>
                <w:sz w:val="28"/>
                <w:szCs w:val="28"/>
              </w:rPr>
            </w:pPr>
            <w:r w:rsidRPr="00413330">
              <w:rPr>
                <w:rFonts w:hint="eastAsia"/>
                <w:sz w:val="28"/>
                <w:szCs w:val="28"/>
              </w:rPr>
              <w:t>认证决定人员签字</w:t>
            </w:r>
          </w:p>
        </w:tc>
        <w:tc>
          <w:tcPr>
            <w:tcW w:w="3685" w:type="dxa"/>
          </w:tcPr>
          <w:p w:rsidR="002B24C2" w:rsidRPr="00413330" w:rsidP="00174494">
            <w:pPr>
              <w:rPr>
                <w:sz w:val="28"/>
                <w:szCs w:val="28"/>
              </w:rPr>
            </w:pPr>
            <w:bookmarkStart w:id="12" w:name="认证决定人员签名1"/>
            <w:r>
              <w:rPr>
                <w:sz w:val="28"/>
                <w:szCs w:val="28"/>
              </w:rPr>
              <w:pict>
                <v:shape id="_x0000_i1026" type="#_x0000_t75" style="height:30pt;width:60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P="00174494">
            <w:pPr>
              <w:rPr>
                <w:sz w:val="28"/>
                <w:szCs w:val="28"/>
              </w:rPr>
            </w:pPr>
            <w:r w:rsidRPr="00413330">
              <w:rPr>
                <w:rFonts w:hint="eastAsia"/>
                <w:sz w:val="28"/>
                <w:szCs w:val="28"/>
              </w:rPr>
              <w:t>日期</w:t>
            </w:r>
          </w:p>
        </w:tc>
        <w:tc>
          <w:tcPr>
            <w:tcW w:w="2693" w:type="dxa"/>
          </w:tcPr>
          <w:p w:rsidR="002B24C2" w:rsidRPr="00413330" w:rsidP="00174494">
            <w:pPr>
              <w:rPr>
                <w:sz w:val="28"/>
                <w:szCs w:val="28"/>
              </w:rPr>
            </w:pPr>
            <w:bookmarkStart w:id="18" w:name="检查评定日期"/>
            <w:r w:rsidRPr="00413330">
              <w:rPr>
                <w:sz w:val="28"/>
                <w:szCs w:val="28"/>
              </w:rPr>
              <w:t>2021-03-22</w:t>
            </w:r>
            <w:bookmarkEnd w:id="18"/>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机构总经理审批意见</w:t>
            </w:r>
          </w:p>
        </w:tc>
        <w:tc>
          <w:tcPr>
            <w:tcW w:w="7796" w:type="dxa"/>
            <w:gridSpan w:val="3"/>
          </w:tcPr>
          <w:p w:rsidR="00174494" w:rsidRPr="0041333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sidR="000448C7">
              <w:rPr>
                <w:rFonts w:hint="eastAsia"/>
                <w:sz w:val="24"/>
                <w:szCs w:val="24"/>
              </w:rPr>
              <w:t>/保持</w:t>
            </w:r>
          </w:p>
          <w:p w:rsidR="00174494" w:rsidRPr="00413330" w:rsidP="00174494">
            <w:pPr>
              <w:rPr>
                <w:sz w:val="24"/>
                <w:szCs w:val="24"/>
              </w:rPr>
            </w:pPr>
            <w:r w:rsidRPr="00413330">
              <w:rPr>
                <w:rFonts w:hint="eastAsia"/>
                <w:sz w:val="24"/>
                <w:szCs w:val="24"/>
              </w:rPr>
              <w:t>□认证流程不符合要求，不可以认证注册</w:t>
            </w:r>
            <w:r w:rsidRPr="00413330" w:rsidR="000448C7">
              <w:rPr>
                <w:rFonts w:hint="eastAsia"/>
                <w:sz w:val="24"/>
                <w:szCs w:val="24"/>
              </w:rPr>
              <w:t>/保持</w:t>
            </w:r>
          </w:p>
        </w:tc>
      </w:tr>
      <w:tr w:rsidTr="00977A12">
        <w:tblPrEx>
          <w:tblW w:w="9776" w:type="dxa"/>
          <w:tblLook w:val="04A0"/>
        </w:tblPrEx>
        <w:tc>
          <w:tcPr>
            <w:tcW w:w="1980" w:type="dxa"/>
          </w:tcPr>
          <w:p w:rsidR="00174494" w:rsidRPr="00174494" w:rsidP="00174494">
            <w:pPr>
              <w:rPr>
                <w:sz w:val="28"/>
                <w:szCs w:val="28"/>
              </w:rPr>
            </w:pPr>
            <w:r w:rsidRPr="00413330">
              <w:rPr>
                <w:rFonts w:hint="eastAsia"/>
                <w:sz w:val="28"/>
                <w:szCs w:val="28"/>
              </w:rPr>
              <w:t>总经理签字</w:t>
            </w:r>
          </w:p>
        </w:tc>
        <w:tc>
          <w:tcPr>
            <w:tcW w:w="7796" w:type="dxa"/>
            <w:gridSpan w:val="3"/>
          </w:tcPr>
          <w:p w:rsidR="00174494" w:rsidRPr="00174494"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pPr>
        <w:rPr>
          <w:sz w:val="32"/>
          <w:szCs w:val="32"/>
        </w:rPr>
      </w:pPr>
    </w:p>
    <w:sectPr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5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0A0A70"/>
    <w:rPr>
      <w:sz w:val="18"/>
      <w:szCs w:val="18"/>
    </w:rPr>
  </w:style>
  <w:style w:type="paragraph" w:styleId="Footer">
    <w:name w:val="footer"/>
    <w:basedOn w:val="Normal"/>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0A0A70"/>
    <w:rPr>
      <w:sz w:val="18"/>
      <w:szCs w:val="18"/>
    </w:rPr>
  </w:style>
  <w:style w:type="paragraph" w:styleId="BalloonText">
    <w:name w:val="Balloon Text"/>
    <w:basedOn w:val="Normal"/>
    <w:link w:val="Char1"/>
    <w:uiPriority w:val="99"/>
    <w:semiHidden/>
    <w:unhideWhenUsed/>
    <w:rsid w:val="009C094D"/>
    <w:rPr>
      <w:sz w:val="18"/>
      <w:szCs w:val="18"/>
    </w:rPr>
  </w:style>
  <w:style w:type="character" w:customStyle="1" w:styleId="Char1">
    <w:name w:val="批注框文本 Char"/>
    <w:basedOn w:val="DefaultParagraphFont"/>
    <w:link w:val="BalloonText"/>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Aliyun User</cp:lastModifiedBy>
  <cp:revision>25</cp:revision>
  <dcterms:created xsi:type="dcterms:W3CDTF">2020-12-01T02:06:00Z</dcterms:created>
  <dcterms:modified xsi:type="dcterms:W3CDTF">2021-06-28T00:18:00Z</dcterms:modified>
</cp:coreProperties>
</file>