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0006-2019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安徽宝龙环保科技有限公司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安徽省合肥市蜀山新产业园仰桥路18号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安徽省合肥市蜀山新产业园仰桥路18号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机动车尾气遥测装置（机动车尾气遥测仪、机动车尾气不透光烟度遥测仪、压燃式发动机排气污染物分析仪、黑烟车视频抓拍系统）的研发生产销售及运维服务；计算机应用软件设计开发及计算机信息系统集成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2021-03-31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