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0130-2018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南京诚志清洁能源有限公司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南京市化学工业园区方水路118号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南京市化学工业园区方水路118号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MMS:氢甲酰化合成气、工业富氢气、高纯度一氧化碳、甲醇、工业乙烷、丙烷、工业乙烯、聚合级丙烯、正丁醇、异丁醇、异丁醛、烯烃裂解粗苯等产品。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2021-02-04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