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0277-2020-EO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9" w:name="_GoBack"/>
            <w:bookmarkStart w:id="1" w:name="组织名称"/>
            <w:r>
              <w:rPr>
                <w:sz w:val="28"/>
                <w:szCs w:val="28"/>
              </w:rPr>
              <w:t>河北安鼎盛燃气设备有限公司</w:t>
            </w:r>
            <w:bookmarkEnd w:id="1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河北省沧州市孟村回族自治县尹庄村南工业区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河北省沧州市孟村回族自治县尹庄村南工业区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E:管道燃气安全自闭阀的组装及相关环境管理活动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O:管道燃气安全自闭阀的组装及相关职业健康安全管理活动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4"/>
            <w:bookmarkEnd w:id="8"/>
            <w:bookmarkStart w:id="9" w:name="阅卷人员签名5"/>
            <w:bookmarkEnd w:id="9"/>
            <w:bookmarkStart w:id="10" w:name="阅卷人员签名6"/>
            <w:bookmarkEnd w:id="10"/>
            <w:bookmarkStart w:id="11" w:name="阅卷人员签名3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38.15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5"/>
            <w:bookmarkEnd w:id="14"/>
            <w:bookmarkStart w:id="15" w:name="认证决定人员签名4"/>
            <w:bookmarkEnd w:id="15"/>
            <w:bookmarkStart w:id="16" w:name="认证决定人员签名6"/>
            <w:bookmarkEnd w:id="16"/>
            <w:bookmarkStart w:id="17" w:name="认证决定人员签名3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2021-7-15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14F22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Lines>2</Lines>
  <Paragraphs>1</Paragraphs>
  <TotalTime>173</TotalTime>
  <ScaleCrop>false</ScaleCrop>
  <LinksUpToDate>false</LinksUpToDate>
  <CharactersWithSpaces>290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2021-07-15T03:27:12Z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B4EA4ABAD45147499E817A00ED9CE151</vt:lpwstr>
  </property>
</Properties>
</file>