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428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96CEB" w:rsidTr="00977A12">
        <w:tc>
          <w:tcPr>
            <w:tcW w:w="1980" w:type="dxa"/>
          </w:tcPr>
          <w:p w:rsidR="00DA16FB" w:rsidRPr="00413330" w:rsidRDefault="00742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428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0608-2021-QEO</w:t>
            </w:r>
            <w:bookmarkEnd w:id="0"/>
          </w:p>
        </w:tc>
      </w:tr>
      <w:tr w:rsidR="00596CEB" w:rsidTr="00977A12">
        <w:tc>
          <w:tcPr>
            <w:tcW w:w="1980" w:type="dxa"/>
          </w:tcPr>
          <w:p w:rsidR="00DA16FB" w:rsidRPr="00413330" w:rsidRDefault="00742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428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璧山区渝峰摩托车</w:t>
            </w:r>
            <w:proofErr w:type="gramEnd"/>
            <w:r w:rsidRPr="00413330">
              <w:rPr>
                <w:sz w:val="28"/>
                <w:szCs w:val="28"/>
              </w:rPr>
              <w:t>配件有限公司</w:t>
            </w:r>
            <w:bookmarkEnd w:id="1"/>
          </w:p>
        </w:tc>
      </w:tr>
      <w:tr w:rsidR="00596CEB" w:rsidTr="00977A12">
        <w:tc>
          <w:tcPr>
            <w:tcW w:w="1980" w:type="dxa"/>
          </w:tcPr>
          <w:p w:rsidR="00DA16FB" w:rsidRPr="00413330" w:rsidRDefault="00742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428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城街道工业园区金剑路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96CEB" w:rsidTr="00977A12">
        <w:tc>
          <w:tcPr>
            <w:tcW w:w="1980" w:type="dxa"/>
          </w:tcPr>
          <w:p w:rsidR="00DA16FB" w:rsidRPr="00413330" w:rsidRDefault="00742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428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城街道工业园区金剑路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96CEB" w:rsidTr="00977A12">
        <w:tc>
          <w:tcPr>
            <w:tcW w:w="1980" w:type="dxa"/>
          </w:tcPr>
          <w:p w:rsidR="00DA16FB" w:rsidRPr="00413330" w:rsidRDefault="00742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428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96CEB" w:rsidTr="00977A12">
        <w:tc>
          <w:tcPr>
            <w:tcW w:w="1980" w:type="dxa"/>
          </w:tcPr>
          <w:p w:rsidR="00DA16FB" w:rsidRPr="00413330" w:rsidRDefault="007428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428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线束（摩托车配件）的组装；摩托车配件的销售</w:t>
            </w:r>
          </w:p>
          <w:p w:rsidR="00DA16FB" w:rsidRPr="00413330" w:rsidRDefault="007428B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线束（摩托车配件）的组装；摩托车配件的销售所涉及场所的相关环境管理活动</w:t>
            </w:r>
          </w:p>
          <w:p w:rsidR="00174494" w:rsidRPr="00413330" w:rsidRDefault="007428B7" w:rsidP="007428B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线束（摩托车配件）的组装；摩托车配件的销售所涉及场所的相关职业健康安全管理活动</w:t>
            </w:r>
            <w:bookmarkEnd w:id="5"/>
          </w:p>
        </w:tc>
      </w:tr>
      <w:tr w:rsidR="00596CEB" w:rsidTr="00E74A60">
        <w:trPr>
          <w:trHeight w:val="1258"/>
        </w:trPr>
        <w:tc>
          <w:tcPr>
            <w:tcW w:w="1980" w:type="dxa"/>
          </w:tcPr>
          <w:p w:rsidR="007D6A31" w:rsidRPr="00413330" w:rsidRDefault="007428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428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428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96CEB" w:rsidTr="005008E8">
        <w:tc>
          <w:tcPr>
            <w:tcW w:w="1980" w:type="dxa"/>
          </w:tcPr>
          <w:p w:rsidR="00E86073" w:rsidRPr="00413330" w:rsidRDefault="00742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428B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96CE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96CE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596CE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96CEB" w:rsidTr="00977A12">
        <w:tc>
          <w:tcPr>
            <w:tcW w:w="1980" w:type="dxa"/>
          </w:tcPr>
          <w:p w:rsidR="00174494" w:rsidRPr="00413330" w:rsidRDefault="00742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428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428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96CEB" w:rsidTr="002B24C2">
        <w:tc>
          <w:tcPr>
            <w:tcW w:w="1980" w:type="dxa"/>
          </w:tcPr>
          <w:p w:rsidR="002B24C2" w:rsidRPr="00413330" w:rsidRDefault="00742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428B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96CEB">
              <w:rPr>
                <w:sz w:val="28"/>
                <w:szCs w:val="28"/>
              </w:rPr>
              <w:pict>
                <v:shape id="_x0000_i1028" type="#_x0000_t75" style="width:59.85pt;height:49.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42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428B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2021-7-6</w:t>
            </w:r>
          </w:p>
        </w:tc>
      </w:tr>
      <w:tr w:rsidR="00596CEB" w:rsidTr="00977A12">
        <w:tc>
          <w:tcPr>
            <w:tcW w:w="1980" w:type="dxa"/>
          </w:tcPr>
          <w:p w:rsidR="00174494" w:rsidRPr="00413330" w:rsidRDefault="00742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428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428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96CEB" w:rsidTr="00977A12">
        <w:tc>
          <w:tcPr>
            <w:tcW w:w="1980" w:type="dxa"/>
          </w:tcPr>
          <w:p w:rsidR="00174494" w:rsidRPr="00174494" w:rsidRDefault="007428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428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428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CEB"/>
    <w:rsid w:val="00596CEB"/>
    <w:rsid w:val="0074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2021-07-06T07:08:00Z</dcterms:modified>
</cp:coreProperties>
</file>