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0340-2021-Q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山东昊泰电气有限公司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无棣县西城工业园内海丰2路东香榭里大街以北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无棣县西城工业园内海丰2路东香榭里大街以北/无棣县西城工业园内海丰2路东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Q:配电箱（配电板）、低压配电柜（低压成套开关设备）、低压综合配电 箱、低压电缆分支箱、低压抽出式开关柜、电容补偿柜、电能计量箱、光伏并网箱、交流金属环网开关设备、箱式变电站、铠装移开式交流金属封闭开关设备、变压器、电力标牌、防鸟设备、电缆分接箱、端子箱、燃气表箱、热力表箱、电力金具、电力铁附件的生产销售（限3C许可范围内）以及电缆保护套、模拟屏、电气自动化设备、电力器材（绝缘罩、安全工器具）、围栏、办公用品、电子显示屏、电子监控设备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rPr>
                <w:sz w:val="24"/>
                <w:szCs w:val="24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30" o:spt="75" alt="" type="#_x0000_t75" style="height:38pt;width:60pt;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2D31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153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2021-06-17T02:14:10Z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CDF3691224C84727B441B8324EB2146F</vt:lpwstr>
  </property>
</Properties>
</file>