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0543-2021-SA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山东中恒景新碳纤维科技发展有限公司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山东省德州市齐河县齐鲁高新技术开发区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山东省德州市齐河县齐鲁高新技术开发区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S:碳纤维复合材料产品(抽油杆及抽油杆扶正器，芯导线，防弹头盔及防弹胸插板)的售后服务（配送、安装、维修、技术支持）（五星级）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1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99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2021-06-13T13:42:30Z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546EF112AA8C42A4BC815C791D5900FB</vt:lpwstr>
  </property>
</Properties>
</file>