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0287-2020-QEO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江西恒金智能科技有限公司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江西省宜春市樟树市观上镇观中路8号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江西省樟树市盐城大道与共和东路交叉路口南侧(锦绣江南)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Q：智能枪弹柜、安防设备（无人机、无人机干扰拦截仪、排爆干扰仪、金属探测门、X射线安全检查设备、液体探测仪、物证柜）、解剖设备（法医解剖台）、实验设备（实验室台（桌））、密集架、书架、货架、警用装备（防弹服、防刺服、防弹头盔、防爆盾牌、警棍、强光手电、执法记录仪、伸缩抓捕器、阻车路障器、居民身份证自助申领机、居民身份证自助领证机）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智能枪弹柜、靶场设备、报靶系统、无人机干扰拦截仪、排爆干扰仪、金属探测门、X射线安全检查设备、液体探测仪、物证柜、法医解剖台、实验室台（桌）、密集架、书架、货架、无人机、警用装备（防弹服、防刺服、防弹头盔、防爆盾牌、警棍、强光手电、执法记录仪、伸缩抓捕器、阻车路障器、居民身份证自助申领机、居民身份证自助领证机）产品销售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智能枪弹柜、安防设备（无人机、无人机干扰拦截仪、排爆干扰仪、金属探测门、X射线安全检查设备、液体探测仪、物证柜）、解剖设备（法医解剖台）、实验设备（实验室台（桌））、密集架、书架、货架、警用装备（防弹服、防刺服、防弹头盔、防爆盾牌、警棍、强光手电、执法记录仪、伸缩抓捕器、阻车路障器、居民身份证自助申领机、居民身份证自助领证机）产品销售所涉及的环职业健康安全管理体系相关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471170"/>
                  <wp:effectExtent l="0" t="0" r="0" b="127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213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2021-06-11T07:31:00Z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E21179E3CE274D4283C392FC1276FA3A</vt:lpwstr>
  </property>
</Properties>
</file>