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0096-2019-Q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江西顾特乐精藏科技有限公司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Q:骨灰盒存放架(福寿架)的设计、生产；水晶棺、太平柜的销售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O:骨灰盒存放架(福寿架)的设计、生产；水晶棺、太平柜的销售及其所涉及的职业健康安全管理活动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C85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2021-06-07T01:01:15Z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098145E8ACE942CEB31B04589D84CBEC</vt:lpwstr>
  </property>
</Properties>
</file>